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B3B51" w14:textId="77777777" w:rsidR="008F5D30" w:rsidRPr="00387C6E" w:rsidRDefault="002757F8" w:rsidP="008F5D30">
      <w:pPr>
        <w:jc w:val="center"/>
        <w:rPr>
          <w:rFonts w:ascii="Charis SIL" w:hAnsi="Charis SIL" w:cs="Charis SIL"/>
          <w:b/>
          <w:bCs/>
          <w:sz w:val="32"/>
          <w:szCs w:val="32"/>
          <w:lang w:val="en-GB"/>
        </w:rPr>
      </w:pPr>
      <w:r w:rsidRPr="00387C6E">
        <w:rPr>
          <w:rFonts w:ascii="Charis SIL" w:hAnsi="Charis SIL" w:cs="Charis SIL"/>
          <w:b/>
          <w:bCs/>
          <w:sz w:val="32"/>
          <w:szCs w:val="32"/>
          <w:lang w:val="en-GB"/>
        </w:rPr>
        <w:t xml:space="preserve">Your </w:t>
      </w:r>
      <w:r w:rsidR="008F5D30" w:rsidRPr="00387C6E">
        <w:rPr>
          <w:rFonts w:ascii="Charis SIL" w:hAnsi="Charis SIL" w:cs="Charis SIL"/>
          <w:b/>
          <w:bCs/>
          <w:sz w:val="32"/>
          <w:szCs w:val="32"/>
          <w:lang w:val="en-GB"/>
        </w:rPr>
        <w:t>title</w:t>
      </w:r>
      <w:r w:rsidRPr="00387C6E">
        <w:rPr>
          <w:rFonts w:ascii="Charis SIL" w:hAnsi="Charis SIL" w:cs="Charis SIL"/>
          <w:b/>
          <w:bCs/>
          <w:sz w:val="32"/>
          <w:szCs w:val="32"/>
          <w:lang w:val="en-GB"/>
        </w:rPr>
        <w:t xml:space="preserve"> </w:t>
      </w:r>
      <w:r w:rsidR="00E97CEA" w:rsidRPr="00387C6E">
        <w:rPr>
          <w:rFonts w:ascii="Charis SIL" w:hAnsi="Charis SIL" w:cs="Charis SIL"/>
          <w:b/>
          <w:bCs/>
          <w:sz w:val="32"/>
          <w:szCs w:val="32"/>
          <w:lang w:val="en-GB"/>
        </w:rPr>
        <w:t>in</w:t>
      </w:r>
      <w:r w:rsidR="0040068F" w:rsidRPr="00387C6E">
        <w:rPr>
          <w:rFonts w:ascii="Charis SIL" w:hAnsi="Charis SIL" w:cs="Charis SIL"/>
          <w:b/>
          <w:bCs/>
          <w:sz w:val="32"/>
          <w:szCs w:val="32"/>
          <w:lang w:val="en-GB"/>
        </w:rPr>
        <w:t xml:space="preserve"> </w:t>
      </w:r>
      <w:r w:rsidR="009C0CCE" w:rsidRPr="00387C6E">
        <w:rPr>
          <w:rFonts w:ascii="Charis SIL" w:hAnsi="Charis SIL" w:cs="Charis SIL"/>
          <w:b/>
          <w:bCs/>
          <w:sz w:val="32"/>
          <w:szCs w:val="32"/>
          <w:lang w:val="en-GB"/>
        </w:rPr>
        <w:t>Charis SIL</w:t>
      </w:r>
      <w:r w:rsidRPr="00387C6E">
        <w:rPr>
          <w:rFonts w:ascii="Charis SIL" w:hAnsi="Charis SIL" w:cs="Charis SIL"/>
          <w:b/>
          <w:bCs/>
          <w:sz w:val="32"/>
          <w:szCs w:val="32"/>
          <w:lang w:val="en-GB"/>
        </w:rPr>
        <w:t xml:space="preserve"> Point 1</w:t>
      </w:r>
      <w:r w:rsidR="00387C6E" w:rsidRPr="00387C6E">
        <w:rPr>
          <w:rFonts w:ascii="Charis SIL" w:hAnsi="Charis SIL" w:cs="Charis SIL"/>
          <w:b/>
          <w:bCs/>
          <w:sz w:val="32"/>
          <w:szCs w:val="32"/>
          <w:lang w:val="en-GB"/>
        </w:rPr>
        <w:t>6</w:t>
      </w:r>
      <w:r w:rsidRPr="00387C6E">
        <w:rPr>
          <w:rFonts w:ascii="Charis SIL" w:hAnsi="Charis SIL" w:cs="Charis SIL"/>
          <w:b/>
          <w:bCs/>
          <w:sz w:val="32"/>
          <w:szCs w:val="32"/>
          <w:lang w:val="en-GB"/>
        </w:rPr>
        <w:t xml:space="preserve"> Single Spacing Bold</w:t>
      </w:r>
      <w:r w:rsidR="00A95799" w:rsidRPr="00387C6E">
        <w:rPr>
          <w:rFonts w:ascii="Charis SIL" w:hAnsi="Charis SIL" w:cs="Charis SIL"/>
          <w:b/>
          <w:bCs/>
          <w:sz w:val="32"/>
          <w:szCs w:val="32"/>
          <w:lang w:val="en-GB"/>
        </w:rPr>
        <w:t xml:space="preserve"> </w:t>
      </w:r>
      <w:r w:rsidR="008D4F04" w:rsidRPr="00387C6E">
        <w:rPr>
          <w:rFonts w:ascii="Charis SIL" w:hAnsi="Charis SIL" w:cs="Charis SIL"/>
          <w:b/>
          <w:bCs/>
          <w:sz w:val="32"/>
          <w:szCs w:val="32"/>
          <w:lang w:val="en-GB"/>
        </w:rPr>
        <w:t>Centred</w:t>
      </w:r>
    </w:p>
    <w:p w14:paraId="118F5C4F" w14:textId="77777777" w:rsidR="008F5D30" w:rsidRPr="00525ECD" w:rsidRDefault="008F5D30" w:rsidP="008F5D30">
      <w:pPr>
        <w:rPr>
          <w:rFonts w:ascii="Charis SIL" w:hAnsi="Charis SIL" w:cs="Charis SIL"/>
          <w:bCs/>
          <w:lang w:val="en-GB"/>
        </w:rPr>
      </w:pPr>
    </w:p>
    <w:p w14:paraId="43D4F9EC" w14:textId="77777777" w:rsidR="008F5D30" w:rsidRPr="00525ECD" w:rsidRDefault="008F5D30" w:rsidP="008F5D30">
      <w:pPr>
        <w:jc w:val="center"/>
        <w:rPr>
          <w:rFonts w:ascii="Charis SIL" w:hAnsi="Charis SIL" w:cs="Charis SIL"/>
          <w:bCs/>
          <w:caps/>
          <w:lang w:val="en-GB"/>
        </w:rPr>
      </w:pPr>
      <w:r w:rsidRPr="00525ECD">
        <w:rPr>
          <w:rFonts w:ascii="Charis SIL" w:hAnsi="Charis SIL" w:cs="Charis SIL"/>
          <w:bCs/>
          <w:caps/>
          <w:lang w:val="en-GB"/>
        </w:rPr>
        <w:t xml:space="preserve">ONCE THE PAPER HAS BEEN ACCEPTED, INSERT </w:t>
      </w:r>
      <w:r w:rsidR="002757F8" w:rsidRPr="00525ECD">
        <w:rPr>
          <w:rFonts w:ascii="Charis SIL" w:hAnsi="Charis SIL" w:cs="Charis SIL"/>
          <w:bCs/>
          <w:caps/>
          <w:lang w:val="en-GB"/>
        </w:rPr>
        <w:t xml:space="preserve">Your name </w:t>
      </w:r>
      <w:r w:rsidR="00BD398D" w:rsidRPr="00525ECD">
        <w:rPr>
          <w:rFonts w:ascii="Charis SIL" w:hAnsi="Charis SIL" w:cs="Charis SIL"/>
          <w:bCs/>
          <w:caps/>
          <w:lang w:val="en-GB"/>
        </w:rPr>
        <w:t>in</w:t>
      </w:r>
      <w:r w:rsidR="0040068F" w:rsidRPr="00525ECD">
        <w:rPr>
          <w:rFonts w:ascii="Charis SIL" w:hAnsi="Charis SIL" w:cs="Charis SIL"/>
          <w:bCs/>
          <w:caps/>
          <w:lang w:val="en-GB"/>
        </w:rPr>
        <w:t xml:space="preserve"> </w:t>
      </w:r>
      <w:r w:rsidR="009C0CCE">
        <w:rPr>
          <w:rFonts w:ascii="Charis SIL" w:hAnsi="Charis SIL" w:cs="Charis SIL"/>
          <w:bCs/>
          <w:caps/>
          <w:lang w:val="en-GB"/>
        </w:rPr>
        <w:t>CHARIS SIL</w:t>
      </w:r>
      <w:r w:rsidR="002757F8" w:rsidRPr="00525ECD">
        <w:rPr>
          <w:rFonts w:ascii="Charis SIL" w:hAnsi="Charis SIL" w:cs="Charis SIL"/>
          <w:bCs/>
          <w:caps/>
          <w:lang w:val="en-GB"/>
        </w:rPr>
        <w:t xml:space="preserve"> POINT 12 </w:t>
      </w:r>
      <w:proofErr w:type="gramStart"/>
      <w:r w:rsidR="002757F8" w:rsidRPr="00525ECD">
        <w:rPr>
          <w:rFonts w:ascii="Charis SIL" w:hAnsi="Charis SIL" w:cs="Charis SIL"/>
          <w:bCs/>
          <w:caps/>
          <w:lang w:val="en-GB"/>
        </w:rPr>
        <w:t>SINGLE</w:t>
      </w:r>
      <w:proofErr w:type="gramEnd"/>
      <w:r w:rsidR="002757F8" w:rsidRPr="00525ECD">
        <w:rPr>
          <w:rFonts w:ascii="Charis SIL" w:hAnsi="Charis SIL" w:cs="Charis SIL"/>
          <w:bCs/>
          <w:caps/>
          <w:lang w:val="en-GB"/>
        </w:rPr>
        <w:t xml:space="preserve"> SPACING ALL </w:t>
      </w:r>
      <w:r w:rsidR="00A95799" w:rsidRPr="00525ECD">
        <w:rPr>
          <w:rFonts w:ascii="Charis SIL" w:hAnsi="Charis SIL" w:cs="Charis SIL"/>
          <w:bCs/>
          <w:caps/>
          <w:lang w:val="en-GB"/>
        </w:rPr>
        <w:t>caps cen</w:t>
      </w:r>
      <w:r w:rsidR="008D4F04" w:rsidRPr="00525ECD">
        <w:rPr>
          <w:rFonts w:ascii="Charis SIL" w:hAnsi="Charis SIL" w:cs="Charis SIL"/>
          <w:bCs/>
          <w:caps/>
          <w:lang w:val="en-GB"/>
        </w:rPr>
        <w:t>t</w:t>
      </w:r>
      <w:r w:rsidR="00A95799" w:rsidRPr="00525ECD">
        <w:rPr>
          <w:rFonts w:ascii="Charis SIL" w:hAnsi="Charis SIL" w:cs="Charis SIL"/>
          <w:bCs/>
          <w:caps/>
          <w:lang w:val="en-GB"/>
        </w:rPr>
        <w:t>red</w:t>
      </w:r>
      <w:r w:rsidR="002757F8" w:rsidRPr="00525ECD">
        <w:rPr>
          <w:rFonts w:ascii="Charis SIL" w:hAnsi="Charis SIL" w:cs="Charis SIL"/>
          <w:bCs/>
          <w:caps/>
          <w:vertAlign w:val="superscript"/>
          <w:lang w:val="en-GB"/>
        </w:rPr>
        <w:t>1</w:t>
      </w:r>
      <w:r w:rsidRPr="00525ECD">
        <w:rPr>
          <w:rFonts w:ascii="Charis SIL" w:hAnsi="Charis SIL" w:cs="Charis SIL"/>
          <w:bCs/>
          <w:caps/>
          <w:lang w:val="en-GB"/>
        </w:rPr>
        <w:t xml:space="preserve"> </w:t>
      </w:r>
    </w:p>
    <w:p w14:paraId="5C84A78D" w14:textId="77777777" w:rsidR="008F5D30" w:rsidRPr="00525ECD" w:rsidRDefault="0040068F" w:rsidP="008F5D30">
      <w:pPr>
        <w:jc w:val="center"/>
        <w:rPr>
          <w:rFonts w:ascii="Charis SIL" w:hAnsi="Charis SIL" w:cs="Charis SIL"/>
          <w:bCs/>
          <w:smallCaps/>
          <w:sz w:val="22"/>
          <w:szCs w:val="22"/>
          <w:lang w:val="en-GB"/>
        </w:rPr>
      </w:pPr>
      <w:r w:rsidRPr="00525ECD">
        <w:rPr>
          <w:rFonts w:ascii="Charis SIL" w:hAnsi="Charis SIL" w:cs="Charis SIL"/>
          <w:bCs/>
          <w:smallCaps/>
          <w:sz w:val="22"/>
          <w:vertAlign w:val="superscript"/>
          <w:lang w:val="en-GB"/>
        </w:rPr>
        <w:t>1</w:t>
      </w:r>
      <w:r w:rsidR="008F5D30" w:rsidRPr="00525ECD">
        <w:rPr>
          <w:rFonts w:ascii="Charis SIL" w:hAnsi="Charis SIL" w:cs="Charis SIL"/>
          <w:bCs/>
          <w:smallCaps/>
          <w:sz w:val="22"/>
          <w:lang w:val="en-GB"/>
        </w:rPr>
        <w:t xml:space="preserve">Once the Paper has been </w:t>
      </w:r>
      <w:r w:rsidRPr="00525ECD">
        <w:rPr>
          <w:rFonts w:ascii="Charis SIL" w:hAnsi="Charis SIL" w:cs="Charis SIL"/>
          <w:bCs/>
          <w:smallCaps/>
          <w:sz w:val="22"/>
          <w:lang w:val="en-GB"/>
        </w:rPr>
        <w:t>A</w:t>
      </w:r>
      <w:r w:rsidR="008F5D30" w:rsidRPr="00525ECD">
        <w:rPr>
          <w:rFonts w:ascii="Charis SIL" w:hAnsi="Charis SIL" w:cs="Charis SIL"/>
          <w:bCs/>
          <w:smallCaps/>
          <w:sz w:val="22"/>
          <w:lang w:val="en-GB"/>
        </w:rPr>
        <w:t xml:space="preserve">ccepted, </w:t>
      </w:r>
      <w:r w:rsidRPr="00525ECD">
        <w:rPr>
          <w:rFonts w:ascii="Charis SIL" w:hAnsi="Charis SIL" w:cs="Charis SIL"/>
          <w:bCs/>
          <w:smallCaps/>
          <w:sz w:val="22"/>
          <w:lang w:val="en-GB"/>
        </w:rPr>
        <w:t>I</w:t>
      </w:r>
      <w:r w:rsidR="008F5D30" w:rsidRPr="00525ECD">
        <w:rPr>
          <w:rFonts w:ascii="Charis SIL" w:hAnsi="Charis SIL" w:cs="Charis SIL"/>
          <w:bCs/>
          <w:smallCaps/>
          <w:sz w:val="22"/>
          <w:lang w:val="en-GB"/>
        </w:rPr>
        <w:t xml:space="preserve">nsert </w:t>
      </w:r>
      <w:r w:rsidRPr="00525ECD">
        <w:rPr>
          <w:rFonts w:ascii="Charis SIL" w:hAnsi="Charis SIL" w:cs="Charis SIL"/>
          <w:bCs/>
          <w:smallCaps/>
          <w:sz w:val="22"/>
          <w:lang w:val="en-GB"/>
        </w:rPr>
        <w:t xml:space="preserve">Your </w:t>
      </w:r>
      <w:r w:rsidR="008F5D30" w:rsidRPr="00525ECD">
        <w:rPr>
          <w:rFonts w:ascii="Charis SIL" w:hAnsi="Charis SIL" w:cs="Charis SIL"/>
          <w:bCs/>
          <w:smallCaps/>
          <w:sz w:val="22"/>
          <w:lang w:val="en-GB"/>
        </w:rPr>
        <w:t>Affiliation here</w:t>
      </w:r>
      <w:r w:rsidRPr="00525ECD">
        <w:rPr>
          <w:rFonts w:ascii="Charis SIL" w:hAnsi="Charis SIL" w:cs="Charis SIL"/>
          <w:bCs/>
          <w:smallCaps/>
          <w:sz w:val="22"/>
          <w:lang w:val="en-GB"/>
        </w:rPr>
        <w:t xml:space="preserve"> </w:t>
      </w:r>
      <w:r w:rsidR="00BD398D" w:rsidRPr="00525ECD">
        <w:rPr>
          <w:rFonts w:ascii="Charis SIL" w:hAnsi="Charis SIL" w:cs="Charis SIL"/>
          <w:bCs/>
          <w:smallCaps/>
          <w:sz w:val="22"/>
          <w:lang w:val="en-GB"/>
        </w:rPr>
        <w:t>in</w:t>
      </w:r>
      <w:r w:rsidRPr="00525ECD">
        <w:rPr>
          <w:rFonts w:ascii="Charis SIL" w:hAnsi="Charis SIL" w:cs="Charis SIL"/>
          <w:bCs/>
          <w:smallCaps/>
          <w:sz w:val="22"/>
          <w:lang w:val="en-GB"/>
        </w:rPr>
        <w:t xml:space="preserve"> </w:t>
      </w:r>
      <w:r w:rsidR="009C0CCE">
        <w:rPr>
          <w:rFonts w:ascii="Charis SIL" w:hAnsi="Charis SIL" w:cs="Charis SIL"/>
          <w:bCs/>
          <w:smallCaps/>
          <w:sz w:val="22"/>
          <w:lang w:val="en-GB"/>
        </w:rPr>
        <w:t>Charis SIL</w:t>
      </w:r>
      <w:r w:rsidRPr="00525ECD">
        <w:rPr>
          <w:rFonts w:ascii="Charis SIL" w:hAnsi="Charis SIL" w:cs="Charis SIL"/>
          <w:bCs/>
          <w:smallCaps/>
          <w:sz w:val="22"/>
          <w:lang w:val="en-GB"/>
        </w:rPr>
        <w:t xml:space="preserve"> Point 11 Single Spacing Small Caps</w:t>
      </w:r>
      <w:r w:rsidR="00A95799" w:rsidRPr="00525ECD">
        <w:rPr>
          <w:rFonts w:ascii="Charis SIL" w:hAnsi="Charis SIL" w:cs="Charis SIL"/>
          <w:bCs/>
          <w:smallCaps/>
          <w:sz w:val="22"/>
          <w:lang w:val="en-GB"/>
        </w:rPr>
        <w:t xml:space="preserve"> </w:t>
      </w:r>
      <w:r w:rsidR="008D4F04" w:rsidRPr="00525ECD">
        <w:rPr>
          <w:rFonts w:ascii="Charis SIL" w:hAnsi="Charis SIL" w:cs="Charis SIL"/>
          <w:bCs/>
          <w:smallCaps/>
          <w:sz w:val="22"/>
          <w:lang w:val="en-GB"/>
        </w:rPr>
        <w:t>Centred</w:t>
      </w:r>
    </w:p>
    <w:p w14:paraId="681CBDBD" w14:textId="77777777" w:rsidR="008F5D30" w:rsidRDefault="008F5D30" w:rsidP="008F5D30">
      <w:pPr>
        <w:rPr>
          <w:rFonts w:ascii="Charis SIL" w:hAnsi="Charis SIL" w:cs="Charis SIL"/>
          <w:bCs/>
          <w:lang w:val="en-GB"/>
        </w:rPr>
      </w:pPr>
    </w:p>
    <w:p w14:paraId="31A7DC9E" w14:textId="77777777" w:rsidR="00283D15" w:rsidRPr="00525ECD" w:rsidRDefault="00283D15" w:rsidP="008F5D30">
      <w:pPr>
        <w:rPr>
          <w:rFonts w:ascii="Charis SIL" w:hAnsi="Charis SIL" w:cs="Charis SIL"/>
          <w:bCs/>
          <w:lang w:val="en-GB"/>
        </w:rPr>
      </w:pPr>
    </w:p>
    <w:p w14:paraId="0FC774E4" w14:textId="77777777" w:rsidR="00265186" w:rsidRPr="003D144C" w:rsidRDefault="00265186" w:rsidP="00265186">
      <w:pPr>
        <w:jc w:val="center"/>
        <w:rPr>
          <w:rFonts w:ascii="Charis SIL" w:hAnsi="Charis SIL" w:cs="Charis SIL"/>
          <w:sz w:val="21"/>
          <w:szCs w:val="21"/>
          <w:lang w:val="en-US" w:eastAsia="it-IT"/>
        </w:rPr>
      </w:pPr>
      <w:r w:rsidRPr="00C74D42">
        <w:rPr>
          <w:rFonts w:ascii="Charis SIL" w:hAnsi="Charis SIL" w:cs="Charis SIL"/>
          <w:sz w:val="21"/>
          <w:szCs w:val="21"/>
          <w:lang w:val="en-US"/>
        </w:rPr>
        <w:t xml:space="preserve">Submitted: </w:t>
      </w:r>
      <w:r w:rsidR="005A75D3">
        <w:rPr>
          <w:rFonts w:ascii="Charis SIL" w:hAnsi="Charis SIL" w:cs="Charis SIL"/>
          <w:sz w:val="21"/>
          <w:szCs w:val="21"/>
          <w:lang w:val="en-US"/>
        </w:rPr>
        <w:t>we will insert dates</w:t>
      </w:r>
      <w:r w:rsidR="003D144C">
        <w:rPr>
          <w:rFonts w:ascii="Charis SIL" w:hAnsi="Charis SIL" w:cs="Charis SIL"/>
          <w:sz w:val="21"/>
          <w:szCs w:val="21"/>
          <w:lang w:val="en-US"/>
        </w:rPr>
        <w:t xml:space="preserve">    </w:t>
      </w:r>
      <w:r w:rsidRPr="00C74D42">
        <w:rPr>
          <w:rFonts w:ascii="Charis SIL" w:hAnsi="Charis SIL" w:cs="Charis SIL"/>
          <w:sz w:val="21"/>
          <w:szCs w:val="21"/>
          <w:lang w:val="en-US"/>
        </w:rPr>
        <w:t>Revised</w:t>
      </w:r>
      <w:r w:rsidRPr="00265186">
        <w:rPr>
          <w:rFonts w:ascii="Charis SIL" w:hAnsi="Charis SIL" w:cs="Charis SIL"/>
          <w:sz w:val="21"/>
          <w:szCs w:val="21"/>
          <w:lang w:val="en-US"/>
        </w:rPr>
        <w:t xml:space="preserve"> </w:t>
      </w:r>
      <w:r w:rsidRPr="00C74D42">
        <w:rPr>
          <w:rFonts w:ascii="Charis SIL" w:hAnsi="Charis SIL" w:cs="Charis SIL"/>
          <w:sz w:val="21"/>
          <w:szCs w:val="21"/>
          <w:lang w:val="en-US"/>
        </w:rPr>
        <w:t xml:space="preserve">version: </w:t>
      </w:r>
      <w:r w:rsidR="005A75D3">
        <w:rPr>
          <w:rFonts w:ascii="Charis SIL" w:hAnsi="Charis SIL" w:cs="Charis SIL"/>
          <w:sz w:val="21"/>
          <w:szCs w:val="21"/>
          <w:lang w:val="en-US"/>
        </w:rPr>
        <w:t xml:space="preserve">we will insert dates    </w:t>
      </w:r>
    </w:p>
    <w:p w14:paraId="71DBF9FC" w14:textId="77777777" w:rsidR="00265186" w:rsidRPr="003D144C" w:rsidRDefault="00265186" w:rsidP="00265186">
      <w:pPr>
        <w:jc w:val="center"/>
        <w:rPr>
          <w:rFonts w:ascii="Charis SIL" w:hAnsi="Charis SIL" w:cs="Charis SIL"/>
          <w:sz w:val="21"/>
          <w:szCs w:val="21"/>
          <w:lang w:val="en-US"/>
        </w:rPr>
      </w:pPr>
      <w:r w:rsidRPr="00C74D42">
        <w:rPr>
          <w:rFonts w:ascii="Charis SIL" w:hAnsi="Charis SIL" w:cs="Charis SIL"/>
          <w:sz w:val="21"/>
          <w:szCs w:val="21"/>
          <w:lang w:val="en-US"/>
        </w:rPr>
        <w:t xml:space="preserve">Accepted: </w:t>
      </w:r>
      <w:r w:rsidR="005A75D3">
        <w:rPr>
          <w:rFonts w:ascii="Charis SIL" w:hAnsi="Charis SIL" w:cs="Charis SIL"/>
          <w:sz w:val="21"/>
          <w:szCs w:val="21"/>
          <w:lang w:val="en-US"/>
        </w:rPr>
        <w:t xml:space="preserve">we will insert dates    </w:t>
      </w:r>
      <w:r w:rsidR="003D144C">
        <w:rPr>
          <w:rFonts w:ascii="Charis SIL" w:hAnsi="Charis SIL" w:cs="Charis SIL"/>
          <w:sz w:val="21"/>
          <w:szCs w:val="21"/>
          <w:lang w:val="en-US"/>
        </w:rPr>
        <w:t xml:space="preserve">    </w:t>
      </w:r>
      <w:r w:rsidRPr="00C74D42">
        <w:rPr>
          <w:rFonts w:ascii="Charis SIL" w:hAnsi="Charis SIL" w:cs="Charis SIL"/>
          <w:sz w:val="21"/>
          <w:szCs w:val="21"/>
          <w:lang w:val="en-US"/>
        </w:rPr>
        <w:t xml:space="preserve">Published: </w:t>
      </w:r>
      <w:r w:rsidR="005A75D3">
        <w:rPr>
          <w:rFonts w:ascii="Charis SIL" w:hAnsi="Charis SIL" w:cs="Charis SIL"/>
          <w:sz w:val="21"/>
          <w:szCs w:val="21"/>
          <w:lang w:val="en-US"/>
        </w:rPr>
        <w:t xml:space="preserve">we will insert dates    </w:t>
      </w:r>
    </w:p>
    <w:p w14:paraId="1F122A5E" w14:textId="77777777" w:rsidR="008F5D30" w:rsidRDefault="008F5D30" w:rsidP="008F5D30">
      <w:pPr>
        <w:rPr>
          <w:rFonts w:ascii="Charis SIL" w:hAnsi="Charis SIL" w:cs="Charis SIL"/>
          <w:bCs/>
          <w:lang w:val="en-US"/>
        </w:rPr>
      </w:pPr>
    </w:p>
    <w:p w14:paraId="16F00855" w14:textId="77777777" w:rsidR="00FB3E4E" w:rsidRPr="003D144C" w:rsidRDefault="00FB3E4E" w:rsidP="008F5D30">
      <w:pPr>
        <w:rPr>
          <w:rFonts w:ascii="Charis SIL" w:hAnsi="Charis SIL" w:cs="Charis SIL"/>
          <w:bCs/>
          <w:lang w:val="en-US"/>
        </w:rPr>
      </w:pPr>
    </w:p>
    <w:p w14:paraId="117C507E" w14:textId="77777777" w:rsidR="00EF1246" w:rsidRDefault="00FF2162" w:rsidP="00EF1246">
      <w:pPr>
        <w:jc w:val="center"/>
        <w:rPr>
          <w:rFonts w:ascii="Charis SIL" w:hAnsi="Charis SIL" w:cs="Charis SIL"/>
          <w:sz w:val="22"/>
          <w:szCs w:val="22"/>
          <w:lang w:val="en-GB"/>
        </w:rPr>
      </w:pPr>
      <w:r w:rsidRPr="00525ECD">
        <w:rPr>
          <w:rFonts w:ascii="Charis SIL" w:hAnsi="Charis SIL" w:cs="Charis SIL"/>
          <w:b/>
          <w:sz w:val="22"/>
          <w:szCs w:val="22"/>
          <w:lang w:val="en-GB"/>
        </w:rPr>
        <w:t>Abstract</w:t>
      </w:r>
    </w:p>
    <w:p w14:paraId="69289A4F" w14:textId="77777777" w:rsidR="00FF2162" w:rsidRPr="00525ECD" w:rsidRDefault="004D75B6" w:rsidP="00FF2162">
      <w:pPr>
        <w:jc w:val="both"/>
        <w:rPr>
          <w:rFonts w:ascii="Charis SIL" w:hAnsi="Charis SIL" w:cs="Charis SIL"/>
          <w:sz w:val="22"/>
          <w:szCs w:val="22"/>
          <w:lang w:val="en-GB"/>
        </w:rPr>
      </w:pPr>
      <w:r w:rsidRPr="00525ECD">
        <w:rPr>
          <w:rFonts w:ascii="Charis SIL" w:hAnsi="Charis SIL" w:cs="Charis SIL"/>
          <w:sz w:val="22"/>
          <w:szCs w:val="22"/>
          <w:lang w:val="en-GB"/>
        </w:rPr>
        <w:t xml:space="preserve">Abstract </w:t>
      </w:r>
      <w:r w:rsidR="008F343E">
        <w:rPr>
          <w:rFonts w:ascii="Charis SIL" w:hAnsi="Charis SIL" w:cs="Charis SIL"/>
          <w:sz w:val="22"/>
          <w:szCs w:val="22"/>
          <w:lang w:val="en-GB"/>
        </w:rPr>
        <w:t xml:space="preserve">must be </w:t>
      </w:r>
      <w:r w:rsidR="00FB3E4E">
        <w:rPr>
          <w:rFonts w:ascii="Charis SIL" w:hAnsi="Charis SIL" w:cs="Charis SIL"/>
          <w:sz w:val="22"/>
          <w:szCs w:val="22"/>
          <w:lang w:val="en-GB"/>
        </w:rPr>
        <w:t xml:space="preserve">preceded </w:t>
      </w:r>
      <w:r w:rsidR="00CD3D62" w:rsidRPr="00525ECD">
        <w:rPr>
          <w:rFonts w:ascii="Charis SIL" w:hAnsi="Charis SIL" w:cs="Charis SIL"/>
          <w:sz w:val="22"/>
          <w:szCs w:val="22"/>
          <w:lang w:val="en-GB"/>
        </w:rPr>
        <w:t>by two empty lines. Text in English, 120 words</w:t>
      </w:r>
      <w:r w:rsidR="00233189">
        <w:rPr>
          <w:rFonts w:ascii="Charis SIL" w:hAnsi="Charis SIL" w:cs="Charis SIL"/>
          <w:sz w:val="22"/>
          <w:szCs w:val="22"/>
          <w:lang w:val="en-GB"/>
        </w:rPr>
        <w:t xml:space="preserve"> min – 250 words max</w:t>
      </w:r>
      <w:r w:rsidR="00CD3D62" w:rsidRPr="00525ECD">
        <w:rPr>
          <w:rFonts w:ascii="Charis SIL" w:hAnsi="Charis SIL" w:cs="Charis SIL"/>
          <w:sz w:val="22"/>
          <w:szCs w:val="22"/>
          <w:lang w:val="en-GB"/>
        </w:rPr>
        <w:t xml:space="preserve">. Style: </w:t>
      </w:r>
      <w:r w:rsidR="009C0CCE">
        <w:rPr>
          <w:rFonts w:ascii="Charis SIL" w:hAnsi="Charis SIL" w:cs="Charis SIL"/>
          <w:sz w:val="22"/>
          <w:szCs w:val="22"/>
          <w:lang w:val="en-GB"/>
        </w:rPr>
        <w:t>Charis SIL</w:t>
      </w:r>
      <w:r w:rsidR="00CD3D62" w:rsidRPr="00525ECD">
        <w:rPr>
          <w:rFonts w:ascii="Charis SIL" w:hAnsi="Charis SIL" w:cs="Charis SIL"/>
          <w:sz w:val="22"/>
          <w:szCs w:val="22"/>
          <w:lang w:val="en-GB"/>
        </w:rPr>
        <w:t>, point 11, single spacing, justified</w:t>
      </w:r>
      <w:r w:rsidR="00FF2162" w:rsidRPr="00525ECD">
        <w:rPr>
          <w:rFonts w:ascii="Charis SIL" w:hAnsi="Charis SIL" w:cs="Charis SIL"/>
          <w:sz w:val="22"/>
          <w:szCs w:val="22"/>
          <w:lang w:val="en-GB"/>
        </w:rPr>
        <w:t>.</w:t>
      </w:r>
      <w:r w:rsidR="00CD3D62" w:rsidRPr="00525ECD">
        <w:rPr>
          <w:rFonts w:ascii="Charis SIL" w:hAnsi="Charis SIL" w:cs="Charis SIL"/>
          <w:sz w:val="22"/>
          <w:szCs w:val="22"/>
          <w:lang w:val="en-GB"/>
        </w:rPr>
        <w:t xml:space="preserve"> </w:t>
      </w:r>
      <w:r w:rsidR="00AA2DBD" w:rsidRPr="00525ECD">
        <w:rPr>
          <w:rFonts w:ascii="Charis SIL" w:hAnsi="Charis SIL" w:cs="Charis SIL"/>
          <w:sz w:val="22"/>
          <w:szCs w:val="22"/>
          <w:lang w:val="en-GB"/>
        </w:rPr>
        <w:t xml:space="preserve">Abstract </w:t>
      </w:r>
      <w:r w:rsidR="00AA2DBD">
        <w:rPr>
          <w:rFonts w:ascii="Charis SIL" w:hAnsi="Charis SIL" w:cs="Charis SIL"/>
          <w:sz w:val="22"/>
          <w:szCs w:val="22"/>
          <w:lang w:val="en-GB"/>
        </w:rPr>
        <w:t xml:space="preserve">must be preceded </w:t>
      </w:r>
      <w:r w:rsidR="00AA2DBD" w:rsidRPr="00525ECD">
        <w:rPr>
          <w:rFonts w:ascii="Charis SIL" w:hAnsi="Charis SIL" w:cs="Charis SIL"/>
          <w:sz w:val="22"/>
          <w:szCs w:val="22"/>
          <w:lang w:val="en-GB"/>
        </w:rPr>
        <w:t>by two empty lines</w:t>
      </w:r>
      <w:r w:rsidR="0016107E" w:rsidRPr="00525ECD">
        <w:rPr>
          <w:rFonts w:ascii="Charis SIL" w:hAnsi="Charis SIL" w:cs="Charis SIL"/>
          <w:sz w:val="22"/>
          <w:szCs w:val="22"/>
          <w:lang w:val="en-GB"/>
        </w:rPr>
        <w:t xml:space="preserve">. Text in English, 120 words. Style: </w:t>
      </w:r>
      <w:r w:rsidR="009C0CCE">
        <w:rPr>
          <w:rFonts w:ascii="Charis SIL" w:hAnsi="Charis SIL" w:cs="Charis SIL"/>
          <w:sz w:val="22"/>
          <w:szCs w:val="22"/>
          <w:lang w:val="en-GB"/>
        </w:rPr>
        <w:t>Charis SIL</w:t>
      </w:r>
      <w:r w:rsidR="0016107E" w:rsidRPr="00525ECD">
        <w:rPr>
          <w:rFonts w:ascii="Charis SIL" w:hAnsi="Charis SIL" w:cs="Charis SIL"/>
          <w:sz w:val="22"/>
          <w:szCs w:val="22"/>
          <w:lang w:val="en-GB"/>
        </w:rPr>
        <w:t>, point 11, single spacing, justified</w:t>
      </w:r>
      <w:r w:rsidR="00CD3D62" w:rsidRPr="00525ECD">
        <w:rPr>
          <w:rFonts w:ascii="Charis SIL" w:hAnsi="Charis SIL" w:cs="Charis SIL"/>
          <w:sz w:val="22"/>
          <w:szCs w:val="22"/>
          <w:lang w:val="en-GB"/>
        </w:rPr>
        <w:t xml:space="preserve">. </w:t>
      </w:r>
      <w:r w:rsidR="00AA2DBD" w:rsidRPr="00525ECD">
        <w:rPr>
          <w:rFonts w:ascii="Charis SIL" w:hAnsi="Charis SIL" w:cs="Charis SIL"/>
          <w:sz w:val="22"/>
          <w:szCs w:val="22"/>
          <w:lang w:val="en-GB"/>
        </w:rPr>
        <w:t xml:space="preserve">Abstract </w:t>
      </w:r>
      <w:r w:rsidR="00AA2DBD">
        <w:rPr>
          <w:rFonts w:ascii="Charis SIL" w:hAnsi="Charis SIL" w:cs="Charis SIL"/>
          <w:sz w:val="22"/>
          <w:szCs w:val="22"/>
          <w:lang w:val="en-GB"/>
        </w:rPr>
        <w:t xml:space="preserve">must be preceded </w:t>
      </w:r>
      <w:r w:rsidR="00AA2DBD" w:rsidRPr="00525ECD">
        <w:rPr>
          <w:rFonts w:ascii="Charis SIL" w:hAnsi="Charis SIL" w:cs="Charis SIL"/>
          <w:sz w:val="22"/>
          <w:szCs w:val="22"/>
          <w:lang w:val="en-GB"/>
        </w:rPr>
        <w:t>by two empty lines</w:t>
      </w:r>
      <w:r w:rsidR="0016107E" w:rsidRPr="00525ECD">
        <w:rPr>
          <w:rFonts w:ascii="Charis SIL" w:hAnsi="Charis SIL" w:cs="Charis SIL"/>
          <w:sz w:val="22"/>
          <w:szCs w:val="22"/>
          <w:lang w:val="en-GB"/>
        </w:rPr>
        <w:t xml:space="preserve">. Text in English, </w:t>
      </w:r>
      <w:r w:rsidR="00233189" w:rsidRPr="00525ECD">
        <w:rPr>
          <w:rFonts w:ascii="Charis SIL" w:hAnsi="Charis SIL" w:cs="Charis SIL"/>
          <w:sz w:val="22"/>
          <w:szCs w:val="22"/>
          <w:lang w:val="en-GB"/>
        </w:rPr>
        <w:t>120 words</w:t>
      </w:r>
      <w:r w:rsidR="00233189">
        <w:rPr>
          <w:rFonts w:ascii="Charis SIL" w:hAnsi="Charis SIL" w:cs="Charis SIL"/>
          <w:sz w:val="22"/>
          <w:szCs w:val="22"/>
          <w:lang w:val="en-GB"/>
        </w:rPr>
        <w:t xml:space="preserve"> min – 250 words max</w:t>
      </w:r>
      <w:r w:rsidR="0016107E" w:rsidRPr="00525ECD">
        <w:rPr>
          <w:rFonts w:ascii="Charis SIL" w:hAnsi="Charis SIL" w:cs="Charis SIL"/>
          <w:sz w:val="22"/>
          <w:szCs w:val="22"/>
          <w:lang w:val="en-GB"/>
        </w:rPr>
        <w:t xml:space="preserve">. Style: </w:t>
      </w:r>
      <w:r w:rsidR="009C0CCE">
        <w:rPr>
          <w:rFonts w:ascii="Charis SIL" w:hAnsi="Charis SIL" w:cs="Charis SIL"/>
          <w:sz w:val="22"/>
          <w:szCs w:val="22"/>
          <w:lang w:val="en-GB"/>
        </w:rPr>
        <w:t>Charis SIL</w:t>
      </w:r>
      <w:r w:rsidR="0016107E" w:rsidRPr="00525ECD">
        <w:rPr>
          <w:rFonts w:ascii="Charis SIL" w:hAnsi="Charis SIL" w:cs="Charis SIL"/>
          <w:sz w:val="22"/>
          <w:szCs w:val="22"/>
          <w:lang w:val="en-GB"/>
        </w:rPr>
        <w:t>, point 11, single spacing, justified</w:t>
      </w:r>
      <w:r w:rsidR="00CD3D62" w:rsidRPr="00525ECD">
        <w:rPr>
          <w:rFonts w:ascii="Charis SIL" w:hAnsi="Charis SIL" w:cs="Charis SIL"/>
          <w:sz w:val="22"/>
          <w:szCs w:val="22"/>
          <w:lang w:val="en-GB"/>
        </w:rPr>
        <w:t>.</w:t>
      </w:r>
      <w:r w:rsidR="006B64EB" w:rsidRPr="00525ECD">
        <w:rPr>
          <w:rFonts w:ascii="Charis SIL" w:hAnsi="Charis SIL" w:cs="Charis SIL"/>
          <w:sz w:val="22"/>
          <w:szCs w:val="22"/>
          <w:lang w:val="en-GB"/>
        </w:rPr>
        <w:t xml:space="preserve"> </w:t>
      </w:r>
      <w:r w:rsidR="00AA2DBD" w:rsidRPr="00525ECD">
        <w:rPr>
          <w:rFonts w:ascii="Charis SIL" w:hAnsi="Charis SIL" w:cs="Charis SIL"/>
          <w:sz w:val="22"/>
          <w:szCs w:val="22"/>
          <w:lang w:val="en-GB"/>
        </w:rPr>
        <w:t xml:space="preserve">Abstract </w:t>
      </w:r>
      <w:r w:rsidR="00AA2DBD">
        <w:rPr>
          <w:rFonts w:ascii="Charis SIL" w:hAnsi="Charis SIL" w:cs="Charis SIL"/>
          <w:sz w:val="22"/>
          <w:szCs w:val="22"/>
          <w:lang w:val="en-GB"/>
        </w:rPr>
        <w:t xml:space="preserve">must be preceded </w:t>
      </w:r>
      <w:r w:rsidR="00AA2DBD" w:rsidRPr="00525ECD">
        <w:rPr>
          <w:rFonts w:ascii="Charis SIL" w:hAnsi="Charis SIL" w:cs="Charis SIL"/>
          <w:sz w:val="22"/>
          <w:szCs w:val="22"/>
          <w:lang w:val="en-GB"/>
        </w:rPr>
        <w:t>by two empty lines</w:t>
      </w:r>
      <w:r w:rsidR="006B64EB" w:rsidRPr="00525ECD">
        <w:rPr>
          <w:rFonts w:ascii="Charis SIL" w:hAnsi="Charis SIL" w:cs="Charis SIL"/>
          <w:sz w:val="22"/>
          <w:szCs w:val="22"/>
          <w:lang w:val="en-GB"/>
        </w:rPr>
        <w:t xml:space="preserve">. Text in English, </w:t>
      </w:r>
      <w:r w:rsidR="00233189" w:rsidRPr="00525ECD">
        <w:rPr>
          <w:rFonts w:ascii="Charis SIL" w:hAnsi="Charis SIL" w:cs="Charis SIL"/>
          <w:sz w:val="22"/>
          <w:szCs w:val="22"/>
          <w:lang w:val="en-GB"/>
        </w:rPr>
        <w:t>120 words</w:t>
      </w:r>
      <w:r w:rsidR="00233189">
        <w:rPr>
          <w:rFonts w:ascii="Charis SIL" w:hAnsi="Charis SIL" w:cs="Charis SIL"/>
          <w:sz w:val="22"/>
          <w:szCs w:val="22"/>
          <w:lang w:val="en-GB"/>
        </w:rPr>
        <w:t xml:space="preserve"> min – 250 words max</w:t>
      </w:r>
      <w:r w:rsidR="006B64EB" w:rsidRPr="00525ECD">
        <w:rPr>
          <w:rFonts w:ascii="Charis SIL" w:hAnsi="Charis SIL" w:cs="Charis SIL"/>
          <w:sz w:val="22"/>
          <w:szCs w:val="22"/>
          <w:lang w:val="en-GB"/>
        </w:rPr>
        <w:t xml:space="preserve">. Style: </w:t>
      </w:r>
      <w:r w:rsidR="009C0CCE">
        <w:rPr>
          <w:rFonts w:ascii="Charis SIL" w:hAnsi="Charis SIL" w:cs="Charis SIL"/>
          <w:sz w:val="22"/>
          <w:szCs w:val="22"/>
          <w:lang w:val="en-GB"/>
        </w:rPr>
        <w:t>Charis SIL</w:t>
      </w:r>
      <w:r w:rsidR="006B64EB" w:rsidRPr="00525ECD">
        <w:rPr>
          <w:rFonts w:ascii="Charis SIL" w:hAnsi="Charis SIL" w:cs="Charis SIL"/>
          <w:sz w:val="22"/>
          <w:szCs w:val="22"/>
          <w:lang w:val="en-GB"/>
        </w:rPr>
        <w:t>, point 11, single spacing, justified.</w:t>
      </w:r>
      <w:r w:rsidR="00FF2162" w:rsidRPr="00525ECD">
        <w:rPr>
          <w:rFonts w:ascii="Charis SIL" w:hAnsi="Charis SIL" w:cs="Charis SIL"/>
          <w:sz w:val="22"/>
          <w:szCs w:val="22"/>
          <w:lang w:val="en-GB"/>
        </w:rPr>
        <w:t xml:space="preserve"> </w:t>
      </w:r>
      <w:r w:rsidR="00233189" w:rsidRPr="00525ECD">
        <w:rPr>
          <w:rFonts w:ascii="Charis SIL" w:hAnsi="Charis SIL" w:cs="Charis SIL"/>
          <w:sz w:val="22"/>
          <w:szCs w:val="22"/>
          <w:lang w:val="en-GB"/>
        </w:rPr>
        <w:t xml:space="preserve">Style: </w:t>
      </w:r>
      <w:r w:rsidR="00233189">
        <w:rPr>
          <w:rFonts w:ascii="Charis SIL" w:hAnsi="Charis SIL" w:cs="Charis SIL"/>
          <w:sz w:val="22"/>
          <w:szCs w:val="22"/>
          <w:lang w:val="en-GB"/>
        </w:rPr>
        <w:t>Charis SIL</w:t>
      </w:r>
      <w:r w:rsidR="00233189" w:rsidRPr="00525ECD">
        <w:rPr>
          <w:rFonts w:ascii="Charis SIL" w:hAnsi="Charis SIL" w:cs="Charis SIL"/>
          <w:sz w:val="22"/>
          <w:szCs w:val="22"/>
          <w:lang w:val="en-GB"/>
        </w:rPr>
        <w:t xml:space="preserve">, point 11, single spacing, justified. </w:t>
      </w:r>
      <w:r w:rsidR="00AA2DBD" w:rsidRPr="00525ECD">
        <w:rPr>
          <w:rFonts w:ascii="Charis SIL" w:hAnsi="Charis SIL" w:cs="Charis SIL"/>
          <w:sz w:val="22"/>
          <w:szCs w:val="22"/>
          <w:lang w:val="en-GB"/>
        </w:rPr>
        <w:t xml:space="preserve">Abstract </w:t>
      </w:r>
      <w:r w:rsidR="00AA2DBD">
        <w:rPr>
          <w:rFonts w:ascii="Charis SIL" w:hAnsi="Charis SIL" w:cs="Charis SIL"/>
          <w:sz w:val="22"/>
          <w:szCs w:val="22"/>
          <w:lang w:val="en-GB"/>
        </w:rPr>
        <w:t xml:space="preserve">must be preceded </w:t>
      </w:r>
      <w:r w:rsidR="00AA2DBD" w:rsidRPr="00525ECD">
        <w:rPr>
          <w:rFonts w:ascii="Charis SIL" w:hAnsi="Charis SIL" w:cs="Charis SIL"/>
          <w:sz w:val="22"/>
          <w:szCs w:val="22"/>
          <w:lang w:val="en-GB"/>
        </w:rPr>
        <w:t>by two empty lines</w:t>
      </w:r>
      <w:r w:rsidR="00233189" w:rsidRPr="00525ECD">
        <w:rPr>
          <w:rFonts w:ascii="Charis SIL" w:hAnsi="Charis SIL" w:cs="Charis SIL"/>
          <w:sz w:val="22"/>
          <w:szCs w:val="22"/>
          <w:lang w:val="en-GB"/>
        </w:rPr>
        <w:t>. Text in English, 120 words</w:t>
      </w:r>
      <w:r w:rsidR="00233189">
        <w:rPr>
          <w:rFonts w:ascii="Charis SIL" w:hAnsi="Charis SIL" w:cs="Charis SIL"/>
          <w:sz w:val="22"/>
          <w:szCs w:val="22"/>
          <w:lang w:val="en-GB"/>
        </w:rPr>
        <w:t xml:space="preserve"> min – 250 words max</w:t>
      </w:r>
      <w:r w:rsidR="00233189" w:rsidRPr="00525ECD">
        <w:rPr>
          <w:rFonts w:ascii="Charis SIL" w:hAnsi="Charis SIL" w:cs="Charis SIL"/>
          <w:sz w:val="22"/>
          <w:szCs w:val="22"/>
          <w:lang w:val="en-GB"/>
        </w:rPr>
        <w:t xml:space="preserve">. Style: </w:t>
      </w:r>
      <w:r w:rsidR="00233189">
        <w:rPr>
          <w:rFonts w:ascii="Charis SIL" w:hAnsi="Charis SIL" w:cs="Charis SIL"/>
          <w:sz w:val="22"/>
          <w:szCs w:val="22"/>
          <w:lang w:val="en-GB"/>
        </w:rPr>
        <w:t>Charis SIL</w:t>
      </w:r>
      <w:r w:rsidR="00233189" w:rsidRPr="00525ECD">
        <w:rPr>
          <w:rFonts w:ascii="Charis SIL" w:hAnsi="Charis SIL" w:cs="Charis SIL"/>
          <w:sz w:val="22"/>
          <w:szCs w:val="22"/>
          <w:lang w:val="en-GB"/>
        </w:rPr>
        <w:t>, point 11, single spacing, justified</w:t>
      </w:r>
      <w:r w:rsidR="00233189">
        <w:rPr>
          <w:rFonts w:ascii="Charis SIL" w:hAnsi="Charis SIL" w:cs="Charis SIL"/>
          <w:sz w:val="22"/>
          <w:szCs w:val="22"/>
          <w:lang w:val="en-GB"/>
        </w:rPr>
        <w:t>.</w:t>
      </w:r>
      <w:r w:rsidR="00AA2DBD">
        <w:rPr>
          <w:rFonts w:ascii="Charis SIL" w:hAnsi="Charis SIL" w:cs="Charis SIL"/>
          <w:sz w:val="22"/>
          <w:szCs w:val="22"/>
          <w:lang w:val="en-GB"/>
        </w:rPr>
        <w:t xml:space="preserve"> </w:t>
      </w:r>
      <w:r w:rsidR="00AA2DBD" w:rsidRPr="00525ECD">
        <w:rPr>
          <w:rFonts w:ascii="Charis SIL" w:hAnsi="Charis SIL" w:cs="Charis SIL"/>
          <w:sz w:val="22"/>
          <w:szCs w:val="22"/>
          <w:lang w:val="en-GB"/>
        </w:rPr>
        <w:t xml:space="preserve">Abstract </w:t>
      </w:r>
      <w:r w:rsidR="00AA2DBD">
        <w:rPr>
          <w:rFonts w:ascii="Charis SIL" w:hAnsi="Charis SIL" w:cs="Charis SIL"/>
          <w:sz w:val="22"/>
          <w:szCs w:val="22"/>
          <w:lang w:val="en-GB"/>
        </w:rPr>
        <w:t xml:space="preserve">must be preceded </w:t>
      </w:r>
      <w:r w:rsidR="00AA2DBD" w:rsidRPr="00525ECD">
        <w:rPr>
          <w:rFonts w:ascii="Charis SIL" w:hAnsi="Charis SIL" w:cs="Charis SIL"/>
          <w:sz w:val="22"/>
          <w:szCs w:val="22"/>
          <w:lang w:val="en-GB"/>
        </w:rPr>
        <w:t>by two empty lines. Text in English, 120 words</w:t>
      </w:r>
      <w:r w:rsidR="00AA2DBD">
        <w:rPr>
          <w:rFonts w:ascii="Charis SIL" w:hAnsi="Charis SIL" w:cs="Charis SIL"/>
          <w:sz w:val="22"/>
          <w:szCs w:val="22"/>
          <w:lang w:val="en-GB"/>
        </w:rPr>
        <w:t xml:space="preserve"> min – 250 words max</w:t>
      </w:r>
      <w:r w:rsidR="00AA2DBD" w:rsidRPr="00525ECD">
        <w:rPr>
          <w:rFonts w:ascii="Charis SIL" w:hAnsi="Charis SIL" w:cs="Charis SIL"/>
          <w:sz w:val="22"/>
          <w:szCs w:val="22"/>
          <w:lang w:val="en-GB"/>
        </w:rPr>
        <w:t xml:space="preserve">. Style: </w:t>
      </w:r>
      <w:r w:rsidR="00AA2DBD">
        <w:rPr>
          <w:rFonts w:ascii="Charis SIL" w:hAnsi="Charis SIL" w:cs="Charis SIL"/>
          <w:sz w:val="22"/>
          <w:szCs w:val="22"/>
          <w:lang w:val="en-GB"/>
        </w:rPr>
        <w:t>Charis SIL</w:t>
      </w:r>
      <w:r w:rsidR="00AA2DBD" w:rsidRPr="00525ECD">
        <w:rPr>
          <w:rFonts w:ascii="Charis SIL" w:hAnsi="Charis SIL" w:cs="Charis SIL"/>
          <w:sz w:val="22"/>
          <w:szCs w:val="22"/>
          <w:lang w:val="en-GB"/>
        </w:rPr>
        <w:t xml:space="preserve">, point 11, single spacing, justified. Abstract </w:t>
      </w:r>
      <w:r w:rsidR="00AA2DBD">
        <w:rPr>
          <w:rFonts w:ascii="Charis SIL" w:hAnsi="Charis SIL" w:cs="Charis SIL"/>
          <w:sz w:val="22"/>
          <w:szCs w:val="22"/>
          <w:lang w:val="en-GB"/>
        </w:rPr>
        <w:t xml:space="preserve">must be preceded </w:t>
      </w:r>
      <w:r w:rsidR="00AA2DBD" w:rsidRPr="00525ECD">
        <w:rPr>
          <w:rFonts w:ascii="Charis SIL" w:hAnsi="Charis SIL" w:cs="Charis SIL"/>
          <w:sz w:val="22"/>
          <w:szCs w:val="22"/>
          <w:lang w:val="en-GB"/>
        </w:rPr>
        <w:t xml:space="preserve">by two empty lines. Text in English, 120 words. Style: </w:t>
      </w:r>
      <w:r w:rsidR="00AA2DBD">
        <w:rPr>
          <w:rFonts w:ascii="Charis SIL" w:hAnsi="Charis SIL" w:cs="Charis SIL"/>
          <w:sz w:val="22"/>
          <w:szCs w:val="22"/>
          <w:lang w:val="en-GB"/>
        </w:rPr>
        <w:t>Charis SIL</w:t>
      </w:r>
      <w:r w:rsidR="00AA2DBD" w:rsidRPr="00525ECD">
        <w:rPr>
          <w:rFonts w:ascii="Charis SIL" w:hAnsi="Charis SIL" w:cs="Charis SIL"/>
          <w:sz w:val="22"/>
          <w:szCs w:val="22"/>
          <w:lang w:val="en-GB"/>
        </w:rPr>
        <w:t>, point 11, single spacing, justified.</w:t>
      </w:r>
    </w:p>
    <w:p w14:paraId="55B4ACCD" w14:textId="77777777" w:rsidR="008F5D30" w:rsidRPr="00525ECD" w:rsidRDefault="006E5F72" w:rsidP="008F5D30">
      <w:pPr>
        <w:jc w:val="both"/>
        <w:rPr>
          <w:rFonts w:ascii="Charis SIL" w:hAnsi="Charis SIL" w:cs="Charis SIL"/>
          <w:sz w:val="22"/>
          <w:szCs w:val="22"/>
          <w:lang w:val="en-GB"/>
        </w:rPr>
      </w:pPr>
      <w:r w:rsidRPr="00525ECD">
        <w:rPr>
          <w:rFonts w:ascii="Charis SIL" w:hAnsi="Charis SIL" w:cs="Charis SIL"/>
          <w:sz w:val="22"/>
          <w:szCs w:val="22"/>
          <w:lang w:val="en-GB"/>
        </w:rPr>
        <w:t xml:space="preserve"> </w:t>
      </w:r>
    </w:p>
    <w:p w14:paraId="0F562817" w14:textId="77777777" w:rsidR="008F5D30" w:rsidRPr="00525ECD" w:rsidRDefault="008F5D30" w:rsidP="008F5D30">
      <w:pPr>
        <w:jc w:val="both"/>
        <w:rPr>
          <w:rFonts w:ascii="Charis SIL" w:hAnsi="Charis SIL" w:cs="Charis SIL"/>
          <w:sz w:val="22"/>
          <w:szCs w:val="22"/>
          <w:lang w:val="en-GB"/>
        </w:rPr>
      </w:pPr>
      <w:r w:rsidRPr="00525ECD">
        <w:rPr>
          <w:rFonts w:ascii="Charis SIL" w:hAnsi="Charis SIL" w:cs="Charis SIL"/>
          <w:b/>
          <w:sz w:val="22"/>
          <w:szCs w:val="22"/>
          <w:lang w:val="en-GB"/>
        </w:rPr>
        <w:t>Keywords</w:t>
      </w:r>
      <w:r w:rsidRPr="00525ECD">
        <w:rPr>
          <w:rFonts w:ascii="Charis SIL" w:hAnsi="Charis SIL" w:cs="Charis SIL"/>
          <w:sz w:val="22"/>
          <w:szCs w:val="22"/>
          <w:lang w:val="en-GB"/>
        </w:rPr>
        <w:t>: word1; word2</w:t>
      </w:r>
      <w:r w:rsidR="005D128C" w:rsidRPr="00525ECD">
        <w:rPr>
          <w:rFonts w:ascii="Charis SIL" w:hAnsi="Charis SIL" w:cs="Charis SIL"/>
          <w:sz w:val="22"/>
          <w:szCs w:val="22"/>
          <w:lang w:val="en-GB"/>
        </w:rPr>
        <w:t>; word3; word4; word5</w:t>
      </w:r>
      <w:r w:rsidR="00861723">
        <w:rPr>
          <w:rFonts w:ascii="Charis SIL" w:hAnsi="Charis SIL" w:cs="Charis SIL"/>
          <w:sz w:val="22"/>
          <w:szCs w:val="22"/>
          <w:lang w:val="en-GB"/>
        </w:rPr>
        <w:t>; word6</w:t>
      </w:r>
      <w:r w:rsidRPr="00525ECD">
        <w:rPr>
          <w:rFonts w:ascii="Charis SIL" w:hAnsi="Charis SIL" w:cs="Charis SIL"/>
          <w:sz w:val="22"/>
          <w:szCs w:val="22"/>
          <w:lang w:val="en-GB"/>
        </w:rPr>
        <w:t>.</w:t>
      </w:r>
    </w:p>
    <w:p w14:paraId="774CB83E" w14:textId="77777777" w:rsidR="008F5D30" w:rsidRPr="00525ECD" w:rsidRDefault="008F5D30" w:rsidP="008F5D30">
      <w:pPr>
        <w:rPr>
          <w:rFonts w:ascii="Charis SIL" w:hAnsi="Charis SIL" w:cs="Charis SIL"/>
          <w:bCs/>
          <w:lang w:val="en-GB"/>
        </w:rPr>
      </w:pPr>
    </w:p>
    <w:p w14:paraId="55452413" w14:textId="77777777" w:rsidR="009F7C6D" w:rsidRPr="00A80D65" w:rsidRDefault="009F7C6D" w:rsidP="008F5D30">
      <w:pPr>
        <w:rPr>
          <w:rFonts w:ascii="Charis SIL" w:hAnsi="Charis SIL" w:cs="Charis SIL"/>
          <w:iCs/>
          <w:sz w:val="20"/>
          <w:lang w:val="en-GB"/>
        </w:rPr>
      </w:pPr>
    </w:p>
    <w:p w14:paraId="5885C8FD" w14:textId="77777777" w:rsidR="008F5D30" w:rsidRPr="00525ECD" w:rsidRDefault="008F5D30" w:rsidP="007F26B8">
      <w:pPr>
        <w:jc w:val="both"/>
        <w:rPr>
          <w:rFonts w:ascii="Charis SIL" w:hAnsi="Charis SIL" w:cs="Charis SIL"/>
          <w:b/>
          <w:lang w:val="en-GB"/>
        </w:rPr>
      </w:pPr>
      <w:r w:rsidRPr="00525ECD">
        <w:rPr>
          <w:rFonts w:ascii="Charis SIL" w:hAnsi="Charis SIL" w:cs="Charis SIL"/>
          <w:b/>
          <w:lang w:val="en-GB"/>
        </w:rPr>
        <w:t>1. Section heading</w:t>
      </w:r>
      <w:r w:rsidR="006129D8" w:rsidRPr="00525ECD">
        <w:rPr>
          <w:rFonts w:ascii="Charis SIL" w:hAnsi="Charis SIL" w:cs="Charis SIL"/>
          <w:b/>
          <w:lang w:val="en-GB"/>
        </w:rPr>
        <w:t xml:space="preserve"> </w:t>
      </w:r>
      <w:r w:rsidR="00BD398D" w:rsidRPr="00525ECD">
        <w:rPr>
          <w:rFonts w:ascii="Charis SIL" w:hAnsi="Charis SIL" w:cs="Charis SIL"/>
          <w:b/>
          <w:lang w:val="en-GB"/>
        </w:rPr>
        <w:t>in</w:t>
      </w:r>
      <w:r w:rsidR="007F26B8" w:rsidRPr="00525ECD">
        <w:rPr>
          <w:rFonts w:ascii="Charis SIL" w:hAnsi="Charis SIL" w:cs="Charis SIL"/>
          <w:b/>
          <w:lang w:val="en-GB"/>
        </w:rPr>
        <w:t xml:space="preserve"> </w:t>
      </w:r>
      <w:r w:rsidR="009C0CCE">
        <w:rPr>
          <w:rFonts w:ascii="Charis SIL" w:hAnsi="Charis SIL" w:cs="Charis SIL"/>
          <w:b/>
          <w:lang w:val="en-GB"/>
        </w:rPr>
        <w:t>Charis SIL</w:t>
      </w:r>
      <w:r w:rsidR="00820655" w:rsidRPr="00525ECD">
        <w:rPr>
          <w:rFonts w:ascii="Charis SIL" w:hAnsi="Charis SIL" w:cs="Charis SIL"/>
          <w:b/>
          <w:lang w:val="en-GB"/>
        </w:rPr>
        <w:t>, point</w:t>
      </w:r>
      <w:r w:rsidR="007F26B8" w:rsidRPr="00525ECD">
        <w:rPr>
          <w:rFonts w:ascii="Charis SIL" w:hAnsi="Charis SIL" w:cs="Charis SIL"/>
          <w:b/>
          <w:lang w:val="en-GB"/>
        </w:rPr>
        <w:t xml:space="preserve"> 12, bold</w:t>
      </w:r>
      <w:r w:rsidR="00405A4F" w:rsidRPr="00525ECD">
        <w:rPr>
          <w:rFonts w:ascii="Charis SIL" w:hAnsi="Charis SIL" w:cs="Charis SIL"/>
          <w:b/>
          <w:lang w:val="en-GB"/>
        </w:rPr>
        <w:t>, justified</w:t>
      </w:r>
    </w:p>
    <w:p w14:paraId="1F7C74D1" w14:textId="77777777" w:rsidR="003D4296" w:rsidRPr="00525ECD" w:rsidRDefault="003D4296" w:rsidP="003D4296">
      <w:pPr>
        <w:jc w:val="both"/>
        <w:rPr>
          <w:rFonts w:ascii="Charis SIL" w:hAnsi="Charis SIL" w:cs="Charis SIL"/>
          <w:b/>
          <w:lang w:val="en-GB"/>
        </w:rPr>
      </w:pPr>
    </w:p>
    <w:p w14:paraId="049A46C7" w14:textId="77777777" w:rsidR="005F0CE3" w:rsidRPr="00525ECD" w:rsidRDefault="002C00A4" w:rsidP="00640FD5">
      <w:pPr>
        <w:jc w:val="both"/>
        <w:rPr>
          <w:rFonts w:ascii="Charis SIL" w:hAnsi="Charis SIL" w:cs="Charis SIL"/>
          <w:lang w:val="en-GB"/>
        </w:rPr>
      </w:pPr>
      <w:r w:rsidRPr="00525ECD">
        <w:rPr>
          <w:rFonts w:ascii="Charis SIL" w:hAnsi="Charis SIL" w:cs="Charis SIL"/>
          <w:lang w:val="en-GB"/>
        </w:rPr>
        <w:t xml:space="preserve">Margins Style: Normal, 2.54cm top, 2.54 cm bottom, 2.54 cm left, 2.54 cm right. </w:t>
      </w:r>
      <w:r w:rsidR="005F0CE3" w:rsidRPr="00525ECD">
        <w:rPr>
          <w:rFonts w:ascii="Charis SIL" w:hAnsi="Charis SIL" w:cs="Charis SIL"/>
          <w:lang w:val="en-GB"/>
        </w:rPr>
        <w:t xml:space="preserve">Section 1 is separated from Keywords by two empty lines. Section heading </w:t>
      </w:r>
      <w:r w:rsidR="0050056A" w:rsidRPr="00525ECD">
        <w:rPr>
          <w:rFonts w:ascii="Charis SIL" w:hAnsi="Charis SIL" w:cs="Charis SIL"/>
          <w:lang w:val="en-GB"/>
        </w:rPr>
        <w:t>S</w:t>
      </w:r>
      <w:r w:rsidR="005F0CE3" w:rsidRPr="00525ECD">
        <w:rPr>
          <w:rFonts w:ascii="Charis SIL" w:hAnsi="Charis SIL" w:cs="Charis SIL"/>
          <w:lang w:val="en-GB"/>
        </w:rPr>
        <w:t xml:space="preserve">tyle: </w:t>
      </w:r>
      <w:r w:rsidR="009C0CCE">
        <w:rPr>
          <w:rFonts w:ascii="Charis SIL" w:hAnsi="Charis SIL" w:cs="Charis SIL"/>
          <w:lang w:val="en-GB"/>
        </w:rPr>
        <w:t>Charis SIL</w:t>
      </w:r>
      <w:r w:rsidR="005F0CE3" w:rsidRPr="00525ECD">
        <w:rPr>
          <w:rFonts w:ascii="Charis SIL" w:hAnsi="Charis SIL" w:cs="Charis SIL"/>
          <w:lang w:val="en-GB"/>
        </w:rPr>
        <w:t>, point 12, bold, justified. Section 2 is separated from Section 1 by an empty line.</w:t>
      </w:r>
      <w:r w:rsidR="00CB1298" w:rsidRPr="00525ECD">
        <w:rPr>
          <w:rFonts w:ascii="Charis SIL" w:hAnsi="Charis SIL" w:cs="Charis SIL"/>
          <w:lang w:val="en-GB"/>
        </w:rPr>
        <w:t xml:space="preserve"> </w:t>
      </w:r>
      <w:r w:rsidR="005F0CE3" w:rsidRPr="00525ECD">
        <w:rPr>
          <w:rFonts w:ascii="Charis SIL" w:hAnsi="Charis SIL" w:cs="Charis SIL"/>
          <w:lang w:val="en-GB"/>
        </w:rPr>
        <w:t xml:space="preserve">Section heading </w:t>
      </w:r>
      <w:r w:rsidR="0050056A" w:rsidRPr="00525ECD">
        <w:rPr>
          <w:rFonts w:ascii="Charis SIL" w:hAnsi="Charis SIL" w:cs="Charis SIL"/>
          <w:lang w:val="en-GB"/>
        </w:rPr>
        <w:t>S</w:t>
      </w:r>
      <w:r w:rsidR="005F0CE3" w:rsidRPr="00525ECD">
        <w:rPr>
          <w:rFonts w:ascii="Charis SIL" w:hAnsi="Charis SIL" w:cs="Charis SIL"/>
          <w:lang w:val="en-GB"/>
        </w:rPr>
        <w:t xml:space="preserve">tyle: </w:t>
      </w:r>
      <w:r w:rsidR="009C0CCE">
        <w:rPr>
          <w:rFonts w:ascii="Charis SIL" w:hAnsi="Charis SIL" w:cs="Charis SIL"/>
          <w:lang w:val="en-GB"/>
        </w:rPr>
        <w:t>Charis SIL</w:t>
      </w:r>
      <w:r w:rsidR="005F0CE3" w:rsidRPr="00525ECD">
        <w:rPr>
          <w:rFonts w:ascii="Charis SIL" w:hAnsi="Charis SIL" w:cs="Charis SIL"/>
          <w:lang w:val="en-GB"/>
        </w:rPr>
        <w:t xml:space="preserve">, point 12, bold, justified. Section 2 is separated </w:t>
      </w:r>
      <w:r w:rsidR="005F0CE3" w:rsidRPr="00525ECD">
        <w:rPr>
          <w:rFonts w:ascii="Charis SIL" w:hAnsi="Charis SIL" w:cs="Charis SIL"/>
          <w:lang w:val="en-GB"/>
        </w:rPr>
        <w:lastRenderedPageBreak/>
        <w:t xml:space="preserve">from Section 1 by an empty line. </w:t>
      </w:r>
      <w:r w:rsidR="0050056A" w:rsidRPr="00525ECD">
        <w:rPr>
          <w:rFonts w:ascii="Charis SIL" w:hAnsi="Charis SIL" w:cs="Charis SIL"/>
          <w:lang w:val="en-GB"/>
        </w:rPr>
        <w:t xml:space="preserve">Section heading Style: </w:t>
      </w:r>
      <w:r w:rsidR="009C0CCE">
        <w:rPr>
          <w:rFonts w:ascii="Charis SIL" w:hAnsi="Charis SIL" w:cs="Charis SIL"/>
          <w:lang w:val="en-GB"/>
        </w:rPr>
        <w:t>Charis SIL</w:t>
      </w:r>
      <w:r w:rsidR="0050056A" w:rsidRPr="00525ECD">
        <w:rPr>
          <w:rFonts w:ascii="Charis SIL" w:hAnsi="Charis SIL" w:cs="Charis SIL"/>
          <w:lang w:val="en-GB"/>
        </w:rPr>
        <w:t xml:space="preserve">, point 12, bold, justified. </w:t>
      </w:r>
      <w:r w:rsidR="005F0CE3" w:rsidRPr="00525ECD">
        <w:rPr>
          <w:rFonts w:ascii="Charis SIL" w:hAnsi="Charis SIL" w:cs="Charis SIL"/>
          <w:lang w:val="en-GB"/>
        </w:rPr>
        <w:t xml:space="preserve">   </w:t>
      </w:r>
    </w:p>
    <w:p w14:paraId="2D99F365" w14:textId="77777777" w:rsidR="005F0CE3" w:rsidRPr="00525ECD" w:rsidRDefault="005F0CE3" w:rsidP="003D4296">
      <w:pPr>
        <w:jc w:val="both"/>
        <w:rPr>
          <w:rFonts w:ascii="Charis SIL" w:hAnsi="Charis SIL" w:cs="Charis SIL"/>
          <w:b/>
          <w:lang w:val="en-GB"/>
        </w:rPr>
      </w:pPr>
    </w:p>
    <w:p w14:paraId="061B3EE4" w14:textId="77777777" w:rsidR="003D4296" w:rsidRPr="00637353" w:rsidRDefault="003D4296" w:rsidP="003D4296">
      <w:pPr>
        <w:rPr>
          <w:rFonts w:ascii="Charis SIL" w:hAnsi="Charis SIL" w:cs="Charis SIL"/>
          <w:b/>
          <w:bCs/>
          <w:i/>
          <w:lang w:val="en-GB"/>
        </w:rPr>
      </w:pPr>
      <w:r w:rsidRPr="00637353">
        <w:rPr>
          <w:rFonts w:ascii="Charis SIL" w:hAnsi="Charis SIL" w:cs="Charis SIL"/>
          <w:b/>
          <w:bCs/>
          <w:i/>
          <w:lang w:val="en-GB"/>
        </w:rPr>
        <w:t xml:space="preserve">1.1. Sub-section heading. </w:t>
      </w:r>
      <w:r w:rsidR="009C0CCE" w:rsidRPr="00637353">
        <w:rPr>
          <w:rFonts w:ascii="Charis SIL" w:hAnsi="Charis SIL" w:cs="Charis SIL"/>
          <w:b/>
          <w:bCs/>
          <w:i/>
          <w:lang w:val="en-GB"/>
        </w:rPr>
        <w:t>Charis SIL</w:t>
      </w:r>
      <w:r w:rsidRPr="00637353">
        <w:rPr>
          <w:rFonts w:ascii="Charis SIL" w:hAnsi="Charis SIL" w:cs="Charis SIL"/>
          <w:b/>
          <w:bCs/>
          <w:i/>
          <w:lang w:val="en-GB"/>
        </w:rPr>
        <w:t xml:space="preserve">, point 12, </w:t>
      </w:r>
      <w:r w:rsidR="00637353" w:rsidRPr="00637353">
        <w:rPr>
          <w:rFonts w:ascii="Charis SIL" w:hAnsi="Charis SIL" w:cs="Charis SIL"/>
          <w:b/>
          <w:i/>
          <w:iCs/>
          <w:lang w:val="en-GB"/>
        </w:rPr>
        <w:t>bold,</w:t>
      </w:r>
      <w:r w:rsidR="00637353" w:rsidRPr="00525ECD">
        <w:rPr>
          <w:rFonts w:ascii="Charis SIL" w:hAnsi="Charis SIL" w:cs="Charis SIL"/>
          <w:b/>
          <w:lang w:val="en-GB"/>
        </w:rPr>
        <w:t xml:space="preserve"> </w:t>
      </w:r>
      <w:r w:rsidRPr="00637353">
        <w:rPr>
          <w:rFonts w:ascii="Charis SIL" w:hAnsi="Charis SIL" w:cs="Charis SIL"/>
          <w:b/>
          <w:bCs/>
          <w:i/>
          <w:lang w:val="en-GB"/>
        </w:rPr>
        <w:t>italics</w:t>
      </w:r>
    </w:p>
    <w:p w14:paraId="5E485218" w14:textId="77777777" w:rsidR="008F5D30" w:rsidRPr="00525ECD" w:rsidRDefault="008F5D30" w:rsidP="008F5D30">
      <w:pPr>
        <w:jc w:val="both"/>
        <w:rPr>
          <w:rFonts w:ascii="Charis SIL" w:hAnsi="Charis SIL" w:cs="Charis SIL"/>
          <w:lang w:val="en-GB"/>
        </w:rPr>
      </w:pPr>
    </w:p>
    <w:p w14:paraId="17825570" w14:textId="77777777" w:rsidR="00945525" w:rsidRPr="00525ECD" w:rsidRDefault="009018BB" w:rsidP="00640FD5">
      <w:pPr>
        <w:jc w:val="both"/>
        <w:rPr>
          <w:rFonts w:ascii="Charis SIL" w:hAnsi="Charis SIL" w:cs="Charis SIL"/>
          <w:lang w:val="en-GB"/>
        </w:rPr>
      </w:pPr>
      <w:r w:rsidRPr="00525ECD">
        <w:rPr>
          <w:rFonts w:ascii="Charis SIL" w:hAnsi="Charis SIL" w:cs="Charis SIL"/>
          <w:lang w:val="en-GB"/>
        </w:rPr>
        <w:t>S</w:t>
      </w:r>
      <w:r w:rsidR="00AB715F" w:rsidRPr="00525ECD">
        <w:rPr>
          <w:rFonts w:ascii="Charis SIL" w:hAnsi="Charis SIL" w:cs="Charis SIL"/>
          <w:lang w:val="en-GB"/>
        </w:rPr>
        <w:t>ub-section</w:t>
      </w:r>
      <w:r w:rsidRPr="00525ECD">
        <w:rPr>
          <w:rFonts w:ascii="Charis SIL" w:hAnsi="Charis SIL" w:cs="Charis SIL"/>
          <w:lang w:val="en-GB"/>
        </w:rPr>
        <w:t xml:space="preserve"> 1.1. is s</w:t>
      </w:r>
      <w:r w:rsidR="00AB715F" w:rsidRPr="00525ECD">
        <w:rPr>
          <w:rFonts w:ascii="Charis SIL" w:hAnsi="Charis SIL" w:cs="Charis SIL"/>
          <w:lang w:val="en-GB"/>
        </w:rPr>
        <w:t xml:space="preserve">eparated from </w:t>
      </w:r>
      <w:r w:rsidRPr="00525ECD">
        <w:rPr>
          <w:rFonts w:ascii="Charis SIL" w:hAnsi="Charis SIL" w:cs="Charis SIL"/>
          <w:lang w:val="en-GB"/>
        </w:rPr>
        <w:t xml:space="preserve">Section 1 </w:t>
      </w:r>
      <w:r w:rsidR="00AB715F" w:rsidRPr="00525ECD">
        <w:rPr>
          <w:rFonts w:ascii="Charis SIL" w:hAnsi="Charis SIL" w:cs="Charis SIL"/>
          <w:lang w:val="en-GB"/>
        </w:rPr>
        <w:t xml:space="preserve">by an </w:t>
      </w:r>
      <w:r w:rsidR="00637353">
        <w:rPr>
          <w:rFonts w:ascii="Charis SIL" w:hAnsi="Charis SIL" w:cs="Charis SIL"/>
          <w:lang w:val="en-GB"/>
        </w:rPr>
        <w:t>empty line</w:t>
      </w:r>
      <w:r w:rsidR="00AB715F" w:rsidRPr="00525ECD">
        <w:rPr>
          <w:rFonts w:ascii="Charis SIL" w:hAnsi="Charis SIL" w:cs="Charis SIL"/>
          <w:lang w:val="en-GB"/>
        </w:rPr>
        <w:t xml:space="preserve">. Sub-section heading </w:t>
      </w:r>
      <w:r w:rsidR="0050056A" w:rsidRPr="00525ECD">
        <w:rPr>
          <w:rFonts w:ascii="Charis SIL" w:hAnsi="Charis SIL" w:cs="Charis SIL"/>
          <w:lang w:val="en-GB"/>
        </w:rPr>
        <w:t>S</w:t>
      </w:r>
      <w:r w:rsidR="00AB715F" w:rsidRPr="00525ECD">
        <w:rPr>
          <w:rFonts w:ascii="Charis SIL" w:hAnsi="Charis SIL" w:cs="Charis SIL"/>
          <w:lang w:val="en-GB"/>
        </w:rPr>
        <w:t xml:space="preserve">tyle: </w:t>
      </w:r>
      <w:r w:rsidR="009C0CCE">
        <w:rPr>
          <w:rFonts w:ascii="Charis SIL" w:hAnsi="Charis SIL" w:cs="Charis SIL"/>
          <w:lang w:val="en-GB"/>
        </w:rPr>
        <w:t>Charis SIL</w:t>
      </w:r>
      <w:r w:rsidR="00AB715F" w:rsidRPr="00525ECD">
        <w:rPr>
          <w:rFonts w:ascii="Charis SIL" w:hAnsi="Charis SIL" w:cs="Charis SIL"/>
          <w:lang w:val="en-GB"/>
        </w:rPr>
        <w:t xml:space="preserve">, point 12, </w:t>
      </w:r>
      <w:r w:rsidR="00637353">
        <w:rPr>
          <w:rFonts w:ascii="Charis SIL" w:hAnsi="Charis SIL" w:cs="Charis SIL"/>
          <w:lang w:val="en-GB"/>
        </w:rPr>
        <w:t xml:space="preserve">bold, </w:t>
      </w:r>
      <w:r w:rsidR="00AB715F" w:rsidRPr="00525ECD">
        <w:rPr>
          <w:rFonts w:ascii="Charis SIL" w:hAnsi="Charis SIL" w:cs="Charis SIL"/>
          <w:lang w:val="en-GB"/>
        </w:rPr>
        <w:t>italics.</w:t>
      </w:r>
      <w:r w:rsidR="00105A30" w:rsidRPr="00525ECD">
        <w:rPr>
          <w:rFonts w:ascii="Charis SIL" w:hAnsi="Charis SIL" w:cs="Charis SIL"/>
          <w:lang w:val="en-GB"/>
        </w:rPr>
        <w:t xml:space="preserve"> Sub-section 1.2. is separated from Sub-section 1.1. by an </w:t>
      </w:r>
      <w:r w:rsidR="00637353">
        <w:rPr>
          <w:rFonts w:ascii="Charis SIL" w:hAnsi="Charis SIL" w:cs="Charis SIL"/>
          <w:lang w:val="en-GB"/>
        </w:rPr>
        <w:t>empty line</w:t>
      </w:r>
      <w:r w:rsidR="00105A30" w:rsidRPr="00525ECD">
        <w:rPr>
          <w:rFonts w:ascii="Charis SIL" w:hAnsi="Charis SIL" w:cs="Charis SIL"/>
          <w:lang w:val="en-GB"/>
        </w:rPr>
        <w:t xml:space="preserve">. Sub-section heading </w:t>
      </w:r>
      <w:r w:rsidR="0050056A" w:rsidRPr="00525ECD">
        <w:rPr>
          <w:rFonts w:ascii="Charis SIL" w:hAnsi="Charis SIL" w:cs="Charis SIL"/>
          <w:lang w:val="en-GB"/>
        </w:rPr>
        <w:t>S</w:t>
      </w:r>
      <w:r w:rsidR="00105A30" w:rsidRPr="00525ECD">
        <w:rPr>
          <w:rFonts w:ascii="Charis SIL" w:hAnsi="Charis SIL" w:cs="Charis SIL"/>
          <w:lang w:val="en-GB"/>
        </w:rPr>
        <w:t xml:space="preserve">tyle: </w:t>
      </w:r>
      <w:r w:rsidR="009C0CCE">
        <w:rPr>
          <w:rFonts w:ascii="Charis SIL" w:hAnsi="Charis SIL" w:cs="Charis SIL"/>
          <w:lang w:val="en-GB"/>
        </w:rPr>
        <w:t>Charis SIL</w:t>
      </w:r>
      <w:r w:rsidR="00105A30" w:rsidRPr="00525ECD">
        <w:rPr>
          <w:rFonts w:ascii="Charis SIL" w:hAnsi="Charis SIL" w:cs="Charis SIL"/>
          <w:lang w:val="en-GB"/>
        </w:rPr>
        <w:t xml:space="preserve">, point 12, </w:t>
      </w:r>
      <w:r w:rsidR="00637353">
        <w:rPr>
          <w:rFonts w:ascii="Charis SIL" w:hAnsi="Charis SIL" w:cs="Charis SIL"/>
          <w:lang w:val="en-GB"/>
        </w:rPr>
        <w:t xml:space="preserve">bold, </w:t>
      </w:r>
      <w:r w:rsidR="00105A30" w:rsidRPr="00525ECD">
        <w:rPr>
          <w:rFonts w:ascii="Charis SIL" w:hAnsi="Charis SIL" w:cs="Charis SIL"/>
          <w:lang w:val="en-GB"/>
        </w:rPr>
        <w:t>italics.</w:t>
      </w:r>
      <w:r w:rsidR="00407071" w:rsidRPr="00525ECD">
        <w:rPr>
          <w:rFonts w:ascii="Charis SIL" w:hAnsi="Charis SIL" w:cs="Charis SIL"/>
          <w:lang w:val="en-GB"/>
        </w:rPr>
        <w:t xml:space="preserve"> Sub-section 1.3. is separated from Sub-section 1.2. by an </w:t>
      </w:r>
      <w:r w:rsidR="00637353">
        <w:rPr>
          <w:rFonts w:ascii="Charis SIL" w:hAnsi="Charis SIL" w:cs="Charis SIL"/>
          <w:lang w:val="en-GB"/>
        </w:rPr>
        <w:t>empty line</w:t>
      </w:r>
      <w:r w:rsidR="00407071" w:rsidRPr="00525ECD">
        <w:rPr>
          <w:rFonts w:ascii="Charis SIL" w:hAnsi="Charis SIL" w:cs="Charis SIL"/>
          <w:lang w:val="en-GB"/>
        </w:rPr>
        <w:t xml:space="preserve">. Sub-section heading </w:t>
      </w:r>
      <w:r w:rsidR="0050056A" w:rsidRPr="00525ECD">
        <w:rPr>
          <w:rFonts w:ascii="Charis SIL" w:hAnsi="Charis SIL" w:cs="Charis SIL"/>
          <w:lang w:val="en-GB"/>
        </w:rPr>
        <w:t>S</w:t>
      </w:r>
      <w:r w:rsidR="00407071" w:rsidRPr="00525ECD">
        <w:rPr>
          <w:rFonts w:ascii="Charis SIL" w:hAnsi="Charis SIL" w:cs="Charis SIL"/>
          <w:lang w:val="en-GB"/>
        </w:rPr>
        <w:t xml:space="preserve">tyle: </w:t>
      </w:r>
      <w:r w:rsidR="009C0CCE">
        <w:rPr>
          <w:rFonts w:ascii="Charis SIL" w:hAnsi="Charis SIL" w:cs="Charis SIL"/>
          <w:lang w:val="en-GB"/>
        </w:rPr>
        <w:t>Charis SIL</w:t>
      </w:r>
      <w:r w:rsidR="00407071" w:rsidRPr="00525ECD">
        <w:rPr>
          <w:rFonts w:ascii="Charis SIL" w:hAnsi="Charis SIL" w:cs="Charis SIL"/>
          <w:lang w:val="en-GB"/>
        </w:rPr>
        <w:t xml:space="preserve">, point 12, </w:t>
      </w:r>
      <w:r w:rsidR="00637353">
        <w:rPr>
          <w:rFonts w:ascii="Charis SIL" w:hAnsi="Charis SIL" w:cs="Charis SIL"/>
          <w:lang w:val="en-GB"/>
        </w:rPr>
        <w:t xml:space="preserve">bold, </w:t>
      </w:r>
      <w:r w:rsidR="00407071" w:rsidRPr="00525ECD">
        <w:rPr>
          <w:rFonts w:ascii="Charis SIL" w:hAnsi="Charis SIL" w:cs="Charis SIL"/>
          <w:lang w:val="en-GB"/>
        </w:rPr>
        <w:t xml:space="preserve">italics. </w:t>
      </w:r>
      <w:r w:rsidR="00637353">
        <w:rPr>
          <w:rFonts w:ascii="Charis SIL" w:hAnsi="Charis SIL" w:cs="Charis SIL"/>
          <w:lang w:val="en-GB"/>
        </w:rPr>
        <w:t xml:space="preserve"> </w:t>
      </w:r>
    </w:p>
    <w:p w14:paraId="7E1460AE" w14:textId="77777777" w:rsidR="00F409C9" w:rsidRPr="00525ECD" w:rsidRDefault="00F409C9" w:rsidP="00F409C9">
      <w:pPr>
        <w:jc w:val="both"/>
        <w:rPr>
          <w:rFonts w:ascii="Charis SIL" w:hAnsi="Charis SIL" w:cs="Charis SIL"/>
          <w:b/>
          <w:lang w:val="en-GB"/>
        </w:rPr>
      </w:pPr>
    </w:p>
    <w:p w14:paraId="6ECDFFD9" w14:textId="77777777" w:rsidR="00F409C9" w:rsidRPr="00F409C9" w:rsidRDefault="00F409C9" w:rsidP="00F409C9">
      <w:pPr>
        <w:rPr>
          <w:rFonts w:ascii="Charis SIL" w:hAnsi="Charis SIL" w:cs="Charis SIL"/>
          <w:i/>
          <w:lang w:val="en-GB"/>
        </w:rPr>
      </w:pPr>
      <w:r w:rsidRPr="00F409C9">
        <w:rPr>
          <w:rFonts w:ascii="Charis SIL" w:hAnsi="Charis SIL" w:cs="Charis SIL"/>
          <w:i/>
          <w:lang w:val="en-GB"/>
        </w:rPr>
        <w:t>1.1.1 Sub-</w:t>
      </w:r>
      <w:r>
        <w:rPr>
          <w:rFonts w:ascii="Charis SIL" w:hAnsi="Charis SIL" w:cs="Charis SIL"/>
          <w:i/>
          <w:lang w:val="en-GB"/>
        </w:rPr>
        <w:t>sub-</w:t>
      </w:r>
      <w:r w:rsidRPr="00F409C9">
        <w:rPr>
          <w:rFonts w:ascii="Charis SIL" w:hAnsi="Charis SIL" w:cs="Charis SIL"/>
          <w:i/>
          <w:lang w:val="en-GB"/>
        </w:rPr>
        <w:t>section heading. Charis SIL, point 12, italics</w:t>
      </w:r>
    </w:p>
    <w:p w14:paraId="6FDD25C9" w14:textId="77777777" w:rsidR="00F409C9" w:rsidRPr="00525ECD" w:rsidRDefault="00F409C9" w:rsidP="00F409C9">
      <w:pPr>
        <w:jc w:val="both"/>
        <w:rPr>
          <w:rFonts w:ascii="Charis SIL" w:hAnsi="Charis SIL" w:cs="Charis SIL"/>
          <w:lang w:val="en-GB"/>
        </w:rPr>
      </w:pPr>
    </w:p>
    <w:p w14:paraId="11FF76E6" w14:textId="77777777" w:rsidR="00F409C9" w:rsidRDefault="00F409C9" w:rsidP="00640FD5">
      <w:pPr>
        <w:jc w:val="both"/>
        <w:rPr>
          <w:rFonts w:ascii="Charis SIL" w:hAnsi="Charis SIL" w:cs="Charis SIL"/>
          <w:lang w:val="en-GB"/>
        </w:rPr>
      </w:pPr>
      <w:r w:rsidRPr="00525ECD">
        <w:rPr>
          <w:rFonts w:ascii="Charis SIL" w:hAnsi="Charis SIL" w:cs="Charis SIL"/>
          <w:lang w:val="en-GB"/>
        </w:rPr>
        <w:t>Sub-</w:t>
      </w:r>
      <w:r>
        <w:rPr>
          <w:rFonts w:ascii="Charis SIL" w:hAnsi="Charis SIL" w:cs="Charis SIL"/>
          <w:lang w:val="en-GB"/>
        </w:rPr>
        <w:t>sub-</w:t>
      </w:r>
      <w:r w:rsidRPr="00525ECD">
        <w:rPr>
          <w:rFonts w:ascii="Charis SIL" w:hAnsi="Charis SIL" w:cs="Charis SIL"/>
          <w:lang w:val="en-GB"/>
        </w:rPr>
        <w:t>section 1.1.</w:t>
      </w:r>
      <w:r>
        <w:rPr>
          <w:rFonts w:ascii="Charis SIL" w:hAnsi="Charis SIL" w:cs="Charis SIL"/>
          <w:lang w:val="en-GB"/>
        </w:rPr>
        <w:t>1</w:t>
      </w:r>
      <w:r w:rsidRPr="00525ECD">
        <w:rPr>
          <w:rFonts w:ascii="Charis SIL" w:hAnsi="Charis SIL" w:cs="Charis SIL"/>
          <w:lang w:val="en-GB"/>
        </w:rPr>
        <w:t xml:space="preserve"> is separated from Section 1 by an </w:t>
      </w:r>
      <w:r>
        <w:rPr>
          <w:rFonts w:ascii="Charis SIL" w:hAnsi="Charis SIL" w:cs="Charis SIL"/>
          <w:lang w:val="en-GB"/>
        </w:rPr>
        <w:t>empty line</w:t>
      </w:r>
      <w:r w:rsidRPr="00525ECD">
        <w:rPr>
          <w:rFonts w:ascii="Charis SIL" w:hAnsi="Charis SIL" w:cs="Charis SIL"/>
          <w:lang w:val="en-GB"/>
        </w:rPr>
        <w:t>. Sub-</w:t>
      </w:r>
      <w:r w:rsidR="005F6D9C">
        <w:rPr>
          <w:rFonts w:ascii="Charis SIL" w:hAnsi="Charis SIL" w:cs="Charis SIL"/>
          <w:lang w:val="en-GB"/>
        </w:rPr>
        <w:t>sub-</w:t>
      </w:r>
      <w:r w:rsidRPr="00525ECD">
        <w:rPr>
          <w:rFonts w:ascii="Charis SIL" w:hAnsi="Charis SIL" w:cs="Charis SIL"/>
          <w:lang w:val="en-GB"/>
        </w:rPr>
        <w:t xml:space="preserve">section heading Style: </w:t>
      </w:r>
      <w:r>
        <w:rPr>
          <w:rFonts w:ascii="Charis SIL" w:hAnsi="Charis SIL" w:cs="Charis SIL"/>
          <w:lang w:val="en-GB"/>
        </w:rPr>
        <w:t>Charis SIL</w:t>
      </w:r>
      <w:r w:rsidRPr="00525ECD">
        <w:rPr>
          <w:rFonts w:ascii="Charis SIL" w:hAnsi="Charis SIL" w:cs="Charis SIL"/>
          <w:lang w:val="en-GB"/>
        </w:rPr>
        <w:t>, point 12, italics. Sub-</w:t>
      </w:r>
      <w:r w:rsidR="00B00B29">
        <w:rPr>
          <w:rFonts w:ascii="Charis SIL" w:hAnsi="Charis SIL" w:cs="Charis SIL"/>
          <w:lang w:val="en-GB"/>
        </w:rPr>
        <w:t>sub-</w:t>
      </w:r>
      <w:r w:rsidRPr="00525ECD">
        <w:rPr>
          <w:rFonts w:ascii="Charis SIL" w:hAnsi="Charis SIL" w:cs="Charis SIL"/>
          <w:lang w:val="en-GB"/>
        </w:rPr>
        <w:t>section 1.</w:t>
      </w:r>
      <w:r w:rsidR="00B00B29">
        <w:rPr>
          <w:rFonts w:ascii="Charis SIL" w:hAnsi="Charis SIL" w:cs="Charis SIL"/>
          <w:lang w:val="en-GB"/>
        </w:rPr>
        <w:t>1.</w:t>
      </w:r>
      <w:r w:rsidRPr="00525ECD">
        <w:rPr>
          <w:rFonts w:ascii="Charis SIL" w:hAnsi="Charis SIL" w:cs="Charis SIL"/>
          <w:lang w:val="en-GB"/>
        </w:rPr>
        <w:t>2. is separated from Sub-</w:t>
      </w:r>
      <w:r>
        <w:rPr>
          <w:rFonts w:ascii="Charis SIL" w:hAnsi="Charis SIL" w:cs="Charis SIL"/>
          <w:lang w:val="en-GB"/>
        </w:rPr>
        <w:t>sub-</w:t>
      </w:r>
      <w:r w:rsidRPr="00525ECD">
        <w:rPr>
          <w:rFonts w:ascii="Charis SIL" w:hAnsi="Charis SIL" w:cs="Charis SIL"/>
          <w:lang w:val="en-GB"/>
        </w:rPr>
        <w:t>section 1.1.</w:t>
      </w:r>
      <w:r>
        <w:rPr>
          <w:rFonts w:ascii="Charis SIL" w:hAnsi="Charis SIL" w:cs="Charis SIL"/>
          <w:lang w:val="en-GB"/>
        </w:rPr>
        <w:t>1</w:t>
      </w:r>
      <w:r w:rsidRPr="00525ECD">
        <w:rPr>
          <w:rFonts w:ascii="Charis SIL" w:hAnsi="Charis SIL" w:cs="Charis SIL"/>
          <w:lang w:val="en-GB"/>
        </w:rPr>
        <w:t xml:space="preserve"> by an </w:t>
      </w:r>
      <w:r>
        <w:rPr>
          <w:rFonts w:ascii="Charis SIL" w:hAnsi="Charis SIL" w:cs="Charis SIL"/>
          <w:lang w:val="en-GB"/>
        </w:rPr>
        <w:t>empty line</w:t>
      </w:r>
      <w:r w:rsidRPr="00525ECD">
        <w:rPr>
          <w:rFonts w:ascii="Charis SIL" w:hAnsi="Charis SIL" w:cs="Charis SIL"/>
          <w:lang w:val="en-GB"/>
        </w:rPr>
        <w:t>. Sub-</w:t>
      </w:r>
      <w:r>
        <w:rPr>
          <w:rFonts w:ascii="Charis SIL" w:hAnsi="Charis SIL" w:cs="Charis SIL"/>
          <w:lang w:val="en-GB"/>
        </w:rPr>
        <w:t>sub-</w:t>
      </w:r>
      <w:r w:rsidRPr="00525ECD">
        <w:rPr>
          <w:rFonts w:ascii="Charis SIL" w:hAnsi="Charis SIL" w:cs="Charis SIL"/>
          <w:lang w:val="en-GB"/>
        </w:rPr>
        <w:t xml:space="preserve">section heading Style: </w:t>
      </w:r>
      <w:r>
        <w:rPr>
          <w:rFonts w:ascii="Charis SIL" w:hAnsi="Charis SIL" w:cs="Charis SIL"/>
          <w:lang w:val="en-GB"/>
        </w:rPr>
        <w:t>Charis SIL</w:t>
      </w:r>
      <w:r w:rsidRPr="00525ECD">
        <w:rPr>
          <w:rFonts w:ascii="Charis SIL" w:hAnsi="Charis SIL" w:cs="Charis SIL"/>
          <w:lang w:val="en-GB"/>
        </w:rPr>
        <w:t>, point 12, italics. Sub-section 1.</w:t>
      </w:r>
      <w:r w:rsidR="005B5F6C">
        <w:rPr>
          <w:rFonts w:ascii="Charis SIL" w:hAnsi="Charis SIL" w:cs="Charis SIL"/>
          <w:lang w:val="en-GB"/>
        </w:rPr>
        <w:t>2</w:t>
      </w:r>
      <w:r w:rsidRPr="00525ECD">
        <w:rPr>
          <w:rFonts w:ascii="Charis SIL" w:hAnsi="Charis SIL" w:cs="Charis SIL"/>
          <w:lang w:val="en-GB"/>
        </w:rPr>
        <w:t>. is separated from Sub-</w:t>
      </w:r>
      <w:r w:rsidR="005B5F6C">
        <w:rPr>
          <w:rFonts w:ascii="Charis SIL" w:hAnsi="Charis SIL" w:cs="Charis SIL"/>
          <w:lang w:val="en-GB"/>
        </w:rPr>
        <w:t>sub-</w:t>
      </w:r>
      <w:r w:rsidRPr="00525ECD">
        <w:rPr>
          <w:rFonts w:ascii="Charis SIL" w:hAnsi="Charis SIL" w:cs="Charis SIL"/>
          <w:lang w:val="en-GB"/>
        </w:rPr>
        <w:t>section 1.</w:t>
      </w:r>
      <w:r w:rsidR="005B5F6C">
        <w:rPr>
          <w:rFonts w:ascii="Charis SIL" w:hAnsi="Charis SIL" w:cs="Charis SIL"/>
          <w:lang w:val="en-GB"/>
        </w:rPr>
        <w:t>1</w:t>
      </w:r>
      <w:r w:rsidRPr="00525ECD">
        <w:rPr>
          <w:rFonts w:ascii="Charis SIL" w:hAnsi="Charis SIL" w:cs="Charis SIL"/>
          <w:lang w:val="en-GB"/>
        </w:rPr>
        <w:t>.</w:t>
      </w:r>
      <w:r w:rsidR="005B5F6C">
        <w:rPr>
          <w:rFonts w:ascii="Charis SIL" w:hAnsi="Charis SIL" w:cs="Charis SIL"/>
          <w:lang w:val="en-GB"/>
        </w:rPr>
        <w:t>3</w:t>
      </w:r>
      <w:r w:rsidRPr="00525ECD">
        <w:rPr>
          <w:rFonts w:ascii="Charis SIL" w:hAnsi="Charis SIL" w:cs="Charis SIL"/>
          <w:lang w:val="en-GB"/>
        </w:rPr>
        <w:t xml:space="preserve"> by an </w:t>
      </w:r>
      <w:r>
        <w:rPr>
          <w:rFonts w:ascii="Charis SIL" w:hAnsi="Charis SIL" w:cs="Charis SIL"/>
          <w:lang w:val="en-GB"/>
        </w:rPr>
        <w:t>empty line</w:t>
      </w:r>
      <w:r w:rsidRPr="00525ECD">
        <w:rPr>
          <w:rFonts w:ascii="Charis SIL" w:hAnsi="Charis SIL" w:cs="Charis SIL"/>
          <w:lang w:val="en-GB"/>
        </w:rPr>
        <w:t>. Sub-</w:t>
      </w:r>
      <w:r w:rsidR="00C516EA">
        <w:rPr>
          <w:rFonts w:ascii="Charis SIL" w:hAnsi="Charis SIL" w:cs="Charis SIL"/>
          <w:lang w:val="en-GB"/>
        </w:rPr>
        <w:t>sub-</w:t>
      </w:r>
      <w:r w:rsidRPr="00525ECD">
        <w:rPr>
          <w:rFonts w:ascii="Charis SIL" w:hAnsi="Charis SIL" w:cs="Charis SIL"/>
          <w:lang w:val="en-GB"/>
        </w:rPr>
        <w:t xml:space="preserve">section heading Style: </w:t>
      </w:r>
      <w:r>
        <w:rPr>
          <w:rFonts w:ascii="Charis SIL" w:hAnsi="Charis SIL" w:cs="Charis SIL"/>
          <w:lang w:val="en-GB"/>
        </w:rPr>
        <w:t>Charis SIL</w:t>
      </w:r>
      <w:r w:rsidRPr="00525ECD">
        <w:rPr>
          <w:rFonts w:ascii="Charis SIL" w:hAnsi="Charis SIL" w:cs="Charis SIL"/>
          <w:lang w:val="en-GB"/>
        </w:rPr>
        <w:t xml:space="preserve">, point 12, italics. </w:t>
      </w:r>
      <w:r>
        <w:rPr>
          <w:rFonts w:ascii="Charis SIL" w:hAnsi="Charis SIL" w:cs="Charis SIL"/>
          <w:lang w:val="en-GB"/>
        </w:rPr>
        <w:t xml:space="preserve"> </w:t>
      </w:r>
    </w:p>
    <w:p w14:paraId="1081182B" w14:textId="77777777" w:rsidR="00FC713D" w:rsidRPr="00525ECD" w:rsidRDefault="00FC713D" w:rsidP="00F409C9">
      <w:pPr>
        <w:ind w:firstLine="284"/>
        <w:jc w:val="both"/>
        <w:rPr>
          <w:rFonts w:ascii="Charis SIL" w:hAnsi="Charis SIL" w:cs="Charis SIL"/>
          <w:lang w:val="en-GB"/>
        </w:rPr>
      </w:pPr>
    </w:p>
    <w:p w14:paraId="4388EF74" w14:textId="77777777" w:rsidR="00FC713D" w:rsidRPr="00F409C9" w:rsidRDefault="00FC713D" w:rsidP="00FC713D">
      <w:pPr>
        <w:rPr>
          <w:rFonts w:ascii="Charis SIL" w:hAnsi="Charis SIL" w:cs="Charis SIL"/>
          <w:i/>
          <w:lang w:val="en-GB"/>
        </w:rPr>
      </w:pPr>
      <w:r w:rsidRPr="00F409C9">
        <w:rPr>
          <w:rFonts w:ascii="Charis SIL" w:hAnsi="Charis SIL" w:cs="Charis SIL"/>
          <w:i/>
          <w:lang w:val="en-GB"/>
        </w:rPr>
        <w:t>1.1.</w:t>
      </w:r>
      <w:r>
        <w:rPr>
          <w:rFonts w:ascii="Charis SIL" w:hAnsi="Charis SIL" w:cs="Charis SIL"/>
          <w:i/>
          <w:lang w:val="en-GB"/>
        </w:rPr>
        <w:t>2</w:t>
      </w:r>
      <w:r w:rsidRPr="00F409C9">
        <w:rPr>
          <w:rFonts w:ascii="Charis SIL" w:hAnsi="Charis SIL" w:cs="Charis SIL"/>
          <w:i/>
          <w:lang w:val="en-GB"/>
        </w:rPr>
        <w:t xml:space="preserve"> Sub-</w:t>
      </w:r>
      <w:r>
        <w:rPr>
          <w:rFonts w:ascii="Charis SIL" w:hAnsi="Charis SIL" w:cs="Charis SIL"/>
          <w:i/>
          <w:lang w:val="en-GB"/>
        </w:rPr>
        <w:t>sub-</w:t>
      </w:r>
      <w:r w:rsidRPr="00F409C9">
        <w:rPr>
          <w:rFonts w:ascii="Charis SIL" w:hAnsi="Charis SIL" w:cs="Charis SIL"/>
          <w:i/>
          <w:lang w:val="en-GB"/>
        </w:rPr>
        <w:t>section heading. Charis SIL, point 12, italics</w:t>
      </w:r>
    </w:p>
    <w:p w14:paraId="77571A11" w14:textId="77777777" w:rsidR="00FC713D" w:rsidRPr="00525ECD" w:rsidRDefault="00FC713D" w:rsidP="00FC713D">
      <w:pPr>
        <w:jc w:val="both"/>
        <w:rPr>
          <w:rFonts w:ascii="Charis SIL" w:hAnsi="Charis SIL" w:cs="Charis SIL"/>
          <w:lang w:val="en-GB"/>
        </w:rPr>
      </w:pPr>
    </w:p>
    <w:p w14:paraId="638FF1B7" w14:textId="77777777" w:rsidR="00F409C9" w:rsidRPr="008455CA" w:rsidRDefault="00C516EA" w:rsidP="00640FD5">
      <w:pPr>
        <w:jc w:val="both"/>
        <w:rPr>
          <w:rFonts w:ascii="Charis SIL" w:hAnsi="Charis SIL" w:cs="Charis SIL"/>
          <w:lang w:val="en-GB"/>
        </w:rPr>
      </w:pPr>
      <w:r w:rsidRPr="00525ECD">
        <w:rPr>
          <w:rFonts w:ascii="Charis SIL" w:hAnsi="Charis SIL" w:cs="Charis SIL"/>
          <w:lang w:val="en-GB"/>
        </w:rPr>
        <w:t>Sub-</w:t>
      </w:r>
      <w:r>
        <w:rPr>
          <w:rFonts w:ascii="Charis SIL" w:hAnsi="Charis SIL" w:cs="Charis SIL"/>
          <w:lang w:val="en-GB"/>
        </w:rPr>
        <w:t>sub-</w:t>
      </w:r>
      <w:r w:rsidRPr="00525ECD">
        <w:rPr>
          <w:rFonts w:ascii="Charis SIL" w:hAnsi="Charis SIL" w:cs="Charis SIL"/>
          <w:lang w:val="en-GB"/>
        </w:rPr>
        <w:t>section 1.1.</w:t>
      </w:r>
      <w:r>
        <w:rPr>
          <w:rFonts w:ascii="Charis SIL" w:hAnsi="Charis SIL" w:cs="Charis SIL"/>
          <w:lang w:val="en-GB"/>
        </w:rPr>
        <w:t>2</w:t>
      </w:r>
      <w:r w:rsidRPr="00525ECD">
        <w:rPr>
          <w:rFonts w:ascii="Charis SIL" w:hAnsi="Charis SIL" w:cs="Charis SIL"/>
          <w:lang w:val="en-GB"/>
        </w:rPr>
        <w:t xml:space="preserve"> is separated from </w:t>
      </w:r>
      <w:r>
        <w:rPr>
          <w:rFonts w:ascii="Charis SIL" w:hAnsi="Charis SIL" w:cs="Charis SIL"/>
          <w:lang w:val="en-GB"/>
        </w:rPr>
        <w:t xml:space="preserve">sub-sub-section 1.1.1 </w:t>
      </w:r>
      <w:r w:rsidRPr="00525ECD">
        <w:rPr>
          <w:rFonts w:ascii="Charis SIL" w:hAnsi="Charis SIL" w:cs="Charis SIL"/>
          <w:lang w:val="en-GB"/>
        </w:rPr>
        <w:t xml:space="preserve">by an </w:t>
      </w:r>
      <w:r>
        <w:rPr>
          <w:rFonts w:ascii="Charis SIL" w:hAnsi="Charis SIL" w:cs="Charis SIL"/>
          <w:lang w:val="en-GB"/>
        </w:rPr>
        <w:t>empty line</w:t>
      </w:r>
      <w:r w:rsidRPr="00525ECD">
        <w:rPr>
          <w:rFonts w:ascii="Charis SIL" w:hAnsi="Charis SIL" w:cs="Charis SIL"/>
          <w:lang w:val="en-GB"/>
        </w:rPr>
        <w:t>. Sub-</w:t>
      </w:r>
      <w:r>
        <w:rPr>
          <w:rFonts w:ascii="Charis SIL" w:hAnsi="Charis SIL" w:cs="Charis SIL"/>
          <w:lang w:val="en-GB"/>
        </w:rPr>
        <w:t>sub-</w:t>
      </w:r>
      <w:r w:rsidRPr="00525ECD">
        <w:rPr>
          <w:rFonts w:ascii="Charis SIL" w:hAnsi="Charis SIL" w:cs="Charis SIL"/>
          <w:lang w:val="en-GB"/>
        </w:rPr>
        <w:t xml:space="preserve">section heading Style: </w:t>
      </w:r>
      <w:r>
        <w:rPr>
          <w:rFonts w:ascii="Charis SIL" w:hAnsi="Charis SIL" w:cs="Charis SIL"/>
          <w:lang w:val="en-GB"/>
        </w:rPr>
        <w:t>Charis SIL</w:t>
      </w:r>
      <w:r w:rsidRPr="00525ECD">
        <w:rPr>
          <w:rFonts w:ascii="Charis SIL" w:hAnsi="Charis SIL" w:cs="Charis SIL"/>
          <w:lang w:val="en-GB"/>
        </w:rPr>
        <w:t>, point 12, italics. Sub-</w:t>
      </w:r>
      <w:r>
        <w:rPr>
          <w:rFonts w:ascii="Charis SIL" w:hAnsi="Charis SIL" w:cs="Charis SIL"/>
          <w:lang w:val="en-GB"/>
        </w:rPr>
        <w:t>sub-</w:t>
      </w:r>
      <w:r w:rsidRPr="00525ECD">
        <w:rPr>
          <w:rFonts w:ascii="Charis SIL" w:hAnsi="Charis SIL" w:cs="Charis SIL"/>
          <w:lang w:val="en-GB"/>
        </w:rPr>
        <w:t>section 1.</w:t>
      </w:r>
      <w:r>
        <w:rPr>
          <w:rFonts w:ascii="Charis SIL" w:hAnsi="Charis SIL" w:cs="Charis SIL"/>
          <w:lang w:val="en-GB"/>
        </w:rPr>
        <w:t>1.</w:t>
      </w:r>
      <w:r w:rsidRPr="00525ECD">
        <w:rPr>
          <w:rFonts w:ascii="Charis SIL" w:hAnsi="Charis SIL" w:cs="Charis SIL"/>
          <w:lang w:val="en-GB"/>
        </w:rPr>
        <w:t>2. is separated from Sub-</w:t>
      </w:r>
      <w:r>
        <w:rPr>
          <w:rFonts w:ascii="Charis SIL" w:hAnsi="Charis SIL" w:cs="Charis SIL"/>
          <w:lang w:val="en-GB"/>
        </w:rPr>
        <w:t>sub-</w:t>
      </w:r>
      <w:r w:rsidRPr="00525ECD">
        <w:rPr>
          <w:rFonts w:ascii="Charis SIL" w:hAnsi="Charis SIL" w:cs="Charis SIL"/>
          <w:lang w:val="en-GB"/>
        </w:rPr>
        <w:t>section 1.1.</w:t>
      </w:r>
      <w:r>
        <w:rPr>
          <w:rFonts w:ascii="Charis SIL" w:hAnsi="Charis SIL" w:cs="Charis SIL"/>
          <w:lang w:val="en-GB"/>
        </w:rPr>
        <w:t>1</w:t>
      </w:r>
      <w:r w:rsidRPr="00525ECD">
        <w:rPr>
          <w:rFonts w:ascii="Charis SIL" w:hAnsi="Charis SIL" w:cs="Charis SIL"/>
          <w:lang w:val="en-GB"/>
        </w:rPr>
        <w:t xml:space="preserve"> by an </w:t>
      </w:r>
      <w:r>
        <w:rPr>
          <w:rFonts w:ascii="Charis SIL" w:hAnsi="Charis SIL" w:cs="Charis SIL"/>
          <w:lang w:val="en-GB"/>
        </w:rPr>
        <w:t>empty line</w:t>
      </w:r>
      <w:r w:rsidRPr="00525ECD">
        <w:rPr>
          <w:rFonts w:ascii="Charis SIL" w:hAnsi="Charis SIL" w:cs="Charis SIL"/>
          <w:lang w:val="en-GB"/>
        </w:rPr>
        <w:t>. Sub-</w:t>
      </w:r>
      <w:r>
        <w:rPr>
          <w:rFonts w:ascii="Charis SIL" w:hAnsi="Charis SIL" w:cs="Charis SIL"/>
          <w:lang w:val="en-GB"/>
        </w:rPr>
        <w:t>sub-</w:t>
      </w:r>
      <w:r w:rsidRPr="00525ECD">
        <w:rPr>
          <w:rFonts w:ascii="Charis SIL" w:hAnsi="Charis SIL" w:cs="Charis SIL"/>
          <w:lang w:val="en-GB"/>
        </w:rPr>
        <w:t xml:space="preserve">section heading Style: </w:t>
      </w:r>
      <w:r>
        <w:rPr>
          <w:rFonts w:ascii="Charis SIL" w:hAnsi="Charis SIL" w:cs="Charis SIL"/>
          <w:lang w:val="en-GB"/>
        </w:rPr>
        <w:t>Charis SIL</w:t>
      </w:r>
      <w:r w:rsidRPr="00525ECD">
        <w:rPr>
          <w:rFonts w:ascii="Charis SIL" w:hAnsi="Charis SIL" w:cs="Charis SIL"/>
          <w:lang w:val="en-GB"/>
        </w:rPr>
        <w:t>, point 12, italics. Sub-section 1.</w:t>
      </w:r>
      <w:r>
        <w:rPr>
          <w:rFonts w:ascii="Charis SIL" w:hAnsi="Charis SIL" w:cs="Charis SIL"/>
          <w:lang w:val="en-GB"/>
        </w:rPr>
        <w:t>2</w:t>
      </w:r>
      <w:r w:rsidRPr="00525ECD">
        <w:rPr>
          <w:rFonts w:ascii="Charis SIL" w:hAnsi="Charis SIL" w:cs="Charis SIL"/>
          <w:lang w:val="en-GB"/>
        </w:rPr>
        <w:t>. is separated from Sub-</w:t>
      </w:r>
      <w:r>
        <w:rPr>
          <w:rFonts w:ascii="Charis SIL" w:hAnsi="Charis SIL" w:cs="Charis SIL"/>
          <w:lang w:val="en-GB"/>
        </w:rPr>
        <w:t>sub-</w:t>
      </w:r>
      <w:r w:rsidRPr="00525ECD">
        <w:rPr>
          <w:rFonts w:ascii="Charis SIL" w:hAnsi="Charis SIL" w:cs="Charis SIL"/>
          <w:lang w:val="en-GB"/>
        </w:rPr>
        <w:t>section 1.</w:t>
      </w:r>
      <w:r>
        <w:rPr>
          <w:rFonts w:ascii="Charis SIL" w:hAnsi="Charis SIL" w:cs="Charis SIL"/>
          <w:lang w:val="en-GB"/>
        </w:rPr>
        <w:t>1</w:t>
      </w:r>
      <w:r w:rsidRPr="00525ECD">
        <w:rPr>
          <w:rFonts w:ascii="Charis SIL" w:hAnsi="Charis SIL" w:cs="Charis SIL"/>
          <w:lang w:val="en-GB"/>
        </w:rPr>
        <w:t>.</w:t>
      </w:r>
      <w:r w:rsidR="008455CA">
        <w:rPr>
          <w:rFonts w:ascii="Charis SIL" w:hAnsi="Charis SIL" w:cs="Charis SIL"/>
          <w:lang w:val="en-GB"/>
        </w:rPr>
        <w:t>2</w:t>
      </w:r>
      <w:r w:rsidRPr="00525ECD">
        <w:rPr>
          <w:rFonts w:ascii="Charis SIL" w:hAnsi="Charis SIL" w:cs="Charis SIL"/>
          <w:lang w:val="en-GB"/>
        </w:rPr>
        <w:t xml:space="preserve"> by an </w:t>
      </w:r>
      <w:r>
        <w:rPr>
          <w:rFonts w:ascii="Charis SIL" w:hAnsi="Charis SIL" w:cs="Charis SIL"/>
          <w:lang w:val="en-GB"/>
        </w:rPr>
        <w:t>empty line</w:t>
      </w:r>
      <w:r w:rsidRPr="00525ECD">
        <w:rPr>
          <w:rFonts w:ascii="Charis SIL" w:hAnsi="Charis SIL" w:cs="Charis SIL"/>
          <w:lang w:val="en-GB"/>
        </w:rPr>
        <w:t>. Sub-</w:t>
      </w:r>
      <w:r>
        <w:rPr>
          <w:rFonts w:ascii="Charis SIL" w:hAnsi="Charis SIL" w:cs="Charis SIL"/>
          <w:lang w:val="en-GB"/>
        </w:rPr>
        <w:t>sub-</w:t>
      </w:r>
      <w:r w:rsidRPr="00525ECD">
        <w:rPr>
          <w:rFonts w:ascii="Charis SIL" w:hAnsi="Charis SIL" w:cs="Charis SIL"/>
          <w:lang w:val="en-GB"/>
        </w:rPr>
        <w:t xml:space="preserve">section heading Style: </w:t>
      </w:r>
      <w:r>
        <w:rPr>
          <w:rFonts w:ascii="Charis SIL" w:hAnsi="Charis SIL" w:cs="Charis SIL"/>
          <w:lang w:val="en-GB"/>
        </w:rPr>
        <w:t>Charis SIL</w:t>
      </w:r>
      <w:r w:rsidRPr="00525ECD">
        <w:rPr>
          <w:rFonts w:ascii="Charis SIL" w:hAnsi="Charis SIL" w:cs="Charis SIL"/>
          <w:lang w:val="en-GB"/>
        </w:rPr>
        <w:t xml:space="preserve">, point 12, italics. </w:t>
      </w:r>
      <w:r>
        <w:rPr>
          <w:rFonts w:ascii="Charis SIL" w:hAnsi="Charis SIL" w:cs="Charis SIL"/>
          <w:lang w:val="en-GB"/>
        </w:rPr>
        <w:t xml:space="preserve"> </w:t>
      </w:r>
    </w:p>
    <w:p w14:paraId="2438D6EB" w14:textId="77777777" w:rsidR="00945525" w:rsidRPr="00525ECD" w:rsidRDefault="00945525" w:rsidP="00945525">
      <w:pPr>
        <w:jc w:val="both"/>
        <w:rPr>
          <w:rFonts w:ascii="Charis SIL" w:hAnsi="Charis SIL" w:cs="Charis SIL"/>
          <w:b/>
          <w:lang w:val="en-GB"/>
        </w:rPr>
      </w:pPr>
    </w:p>
    <w:p w14:paraId="3399BC41" w14:textId="77777777" w:rsidR="00945525" w:rsidRPr="00637353" w:rsidRDefault="00945525" w:rsidP="00945525">
      <w:pPr>
        <w:rPr>
          <w:rFonts w:ascii="Charis SIL" w:hAnsi="Charis SIL" w:cs="Charis SIL"/>
          <w:b/>
          <w:bCs/>
          <w:i/>
          <w:lang w:val="en-GB"/>
        </w:rPr>
      </w:pPr>
      <w:r w:rsidRPr="00637353">
        <w:rPr>
          <w:rFonts w:ascii="Charis SIL" w:hAnsi="Charis SIL" w:cs="Charis SIL"/>
          <w:b/>
          <w:bCs/>
          <w:i/>
          <w:lang w:val="en-GB"/>
        </w:rPr>
        <w:t>1.</w:t>
      </w:r>
      <w:r w:rsidR="00474C9B" w:rsidRPr="00637353">
        <w:rPr>
          <w:rFonts w:ascii="Charis SIL" w:hAnsi="Charis SIL" w:cs="Charis SIL"/>
          <w:b/>
          <w:bCs/>
          <w:i/>
          <w:lang w:val="en-GB"/>
        </w:rPr>
        <w:t>2</w:t>
      </w:r>
      <w:r w:rsidRPr="00637353">
        <w:rPr>
          <w:rFonts w:ascii="Charis SIL" w:hAnsi="Charis SIL" w:cs="Charis SIL"/>
          <w:b/>
          <w:bCs/>
          <w:i/>
          <w:lang w:val="en-GB"/>
        </w:rPr>
        <w:t xml:space="preserve">. Sub-section heading. </w:t>
      </w:r>
      <w:r w:rsidR="009C0CCE" w:rsidRPr="00637353">
        <w:rPr>
          <w:rFonts w:ascii="Charis SIL" w:hAnsi="Charis SIL" w:cs="Charis SIL"/>
          <w:b/>
          <w:bCs/>
          <w:i/>
          <w:lang w:val="en-GB"/>
        </w:rPr>
        <w:t>Charis SIL</w:t>
      </w:r>
      <w:r w:rsidRPr="00637353">
        <w:rPr>
          <w:rFonts w:ascii="Charis SIL" w:hAnsi="Charis SIL" w:cs="Charis SIL"/>
          <w:b/>
          <w:bCs/>
          <w:i/>
          <w:lang w:val="en-GB"/>
        </w:rPr>
        <w:t xml:space="preserve">, point 12, </w:t>
      </w:r>
      <w:r w:rsidR="00637353" w:rsidRPr="00637353">
        <w:rPr>
          <w:rFonts w:ascii="Charis SIL" w:hAnsi="Charis SIL" w:cs="Charis SIL"/>
          <w:b/>
          <w:i/>
          <w:iCs/>
          <w:lang w:val="en-GB"/>
        </w:rPr>
        <w:t>bold,</w:t>
      </w:r>
      <w:r w:rsidR="00637353" w:rsidRPr="00525ECD">
        <w:rPr>
          <w:rFonts w:ascii="Charis SIL" w:hAnsi="Charis SIL" w:cs="Charis SIL"/>
          <w:b/>
          <w:lang w:val="en-GB"/>
        </w:rPr>
        <w:t xml:space="preserve"> </w:t>
      </w:r>
      <w:r w:rsidR="00637353" w:rsidRPr="00637353">
        <w:rPr>
          <w:rFonts w:ascii="Charis SIL" w:hAnsi="Charis SIL" w:cs="Charis SIL"/>
          <w:b/>
          <w:bCs/>
          <w:i/>
          <w:lang w:val="en-GB"/>
        </w:rPr>
        <w:t>italics</w:t>
      </w:r>
    </w:p>
    <w:p w14:paraId="2BD7DD03" w14:textId="77777777" w:rsidR="00945525" w:rsidRPr="00525ECD" w:rsidRDefault="00945525" w:rsidP="00945525">
      <w:pPr>
        <w:jc w:val="both"/>
        <w:rPr>
          <w:rFonts w:ascii="Charis SIL" w:hAnsi="Charis SIL" w:cs="Charis SIL"/>
          <w:lang w:val="en-GB"/>
        </w:rPr>
      </w:pPr>
    </w:p>
    <w:p w14:paraId="134675F0" w14:textId="77777777" w:rsidR="00CF5322" w:rsidRPr="00525ECD" w:rsidRDefault="00CB1298" w:rsidP="00640FD5">
      <w:pPr>
        <w:jc w:val="both"/>
        <w:rPr>
          <w:rFonts w:ascii="Charis SIL" w:hAnsi="Charis SIL" w:cs="Charis SIL"/>
          <w:lang w:val="en-GB"/>
        </w:rPr>
      </w:pPr>
      <w:r w:rsidRPr="00525ECD">
        <w:rPr>
          <w:rFonts w:ascii="Charis SIL" w:hAnsi="Charis SIL" w:cs="Charis SIL"/>
          <w:lang w:val="en-GB"/>
        </w:rPr>
        <w:t xml:space="preserve">The </w:t>
      </w:r>
      <w:r w:rsidR="004D75B6" w:rsidRPr="00525ECD">
        <w:rPr>
          <w:rFonts w:ascii="Charis SIL" w:hAnsi="Charis SIL" w:cs="Charis SIL"/>
          <w:lang w:val="en-GB"/>
        </w:rPr>
        <w:t xml:space="preserve">Body </w:t>
      </w:r>
      <w:r w:rsidR="00407071" w:rsidRPr="00525ECD">
        <w:rPr>
          <w:rFonts w:ascii="Charis SIL" w:hAnsi="Charis SIL" w:cs="Charis SIL"/>
          <w:lang w:val="en-GB"/>
        </w:rPr>
        <w:t xml:space="preserve">is </w:t>
      </w:r>
      <w:r w:rsidR="004D75B6" w:rsidRPr="00525ECD">
        <w:rPr>
          <w:rFonts w:ascii="Charis SIL" w:hAnsi="Charis SIL" w:cs="Charis SIL"/>
          <w:lang w:val="en-GB"/>
        </w:rPr>
        <w:t xml:space="preserve">separated from </w:t>
      </w:r>
      <w:r w:rsidR="00794CE5" w:rsidRPr="00525ECD">
        <w:rPr>
          <w:rFonts w:ascii="Charis SIL" w:hAnsi="Charis SIL" w:cs="Charis SIL"/>
          <w:lang w:val="en-GB"/>
        </w:rPr>
        <w:t>Section and Sub</w:t>
      </w:r>
      <w:r w:rsidR="00182428" w:rsidRPr="00525ECD">
        <w:rPr>
          <w:rFonts w:ascii="Charis SIL" w:hAnsi="Charis SIL" w:cs="Charis SIL"/>
          <w:lang w:val="en-GB"/>
        </w:rPr>
        <w:t>-</w:t>
      </w:r>
      <w:r w:rsidR="00794CE5" w:rsidRPr="00525ECD">
        <w:rPr>
          <w:rFonts w:ascii="Charis SIL" w:hAnsi="Charis SIL" w:cs="Charis SIL"/>
          <w:lang w:val="en-GB"/>
        </w:rPr>
        <w:t xml:space="preserve">section </w:t>
      </w:r>
      <w:r w:rsidR="004D75B6" w:rsidRPr="00525ECD">
        <w:rPr>
          <w:rFonts w:ascii="Charis SIL" w:hAnsi="Charis SIL" w:cs="Charis SIL"/>
          <w:lang w:val="en-GB"/>
        </w:rPr>
        <w:t xml:space="preserve">headings by an </w:t>
      </w:r>
      <w:r w:rsidR="00637353">
        <w:rPr>
          <w:rFonts w:ascii="Charis SIL" w:hAnsi="Charis SIL" w:cs="Charis SIL"/>
          <w:lang w:val="en-GB"/>
        </w:rPr>
        <w:t>empty line</w:t>
      </w:r>
      <w:r w:rsidR="004D75B6" w:rsidRPr="00525ECD">
        <w:rPr>
          <w:rFonts w:ascii="Charis SIL" w:hAnsi="Charis SIL" w:cs="Charis SIL"/>
          <w:lang w:val="en-GB"/>
        </w:rPr>
        <w:t xml:space="preserve">. </w:t>
      </w:r>
      <w:r w:rsidR="00182428" w:rsidRPr="00525ECD">
        <w:rPr>
          <w:rFonts w:ascii="Charis SIL" w:hAnsi="Charis SIL" w:cs="Charis SIL"/>
          <w:lang w:val="en-GB"/>
        </w:rPr>
        <w:t xml:space="preserve">Body </w:t>
      </w:r>
      <w:r w:rsidR="004D75B6" w:rsidRPr="00525ECD">
        <w:rPr>
          <w:rFonts w:ascii="Charis SIL" w:hAnsi="Charis SIL" w:cs="Charis SIL"/>
          <w:lang w:val="en-GB"/>
        </w:rPr>
        <w:t xml:space="preserve">Style: </w:t>
      </w:r>
      <w:r w:rsidR="009C0CCE">
        <w:rPr>
          <w:rFonts w:ascii="Charis SIL" w:hAnsi="Charis SIL" w:cs="Charis SIL"/>
          <w:lang w:val="en-GB"/>
        </w:rPr>
        <w:t>Charis SIL</w:t>
      </w:r>
      <w:r w:rsidR="004D75B6" w:rsidRPr="00525ECD">
        <w:rPr>
          <w:rFonts w:ascii="Charis SIL" w:hAnsi="Charis SIL" w:cs="Charis SIL"/>
          <w:lang w:val="en-GB"/>
        </w:rPr>
        <w:t>, point 12, single spacing, justified</w:t>
      </w:r>
      <w:r w:rsidR="00CD3D62" w:rsidRPr="00525ECD">
        <w:rPr>
          <w:rFonts w:ascii="Charis SIL" w:hAnsi="Charis SIL" w:cs="Charis SIL"/>
          <w:lang w:val="en-GB"/>
        </w:rPr>
        <w:t>.</w:t>
      </w:r>
    </w:p>
    <w:p w14:paraId="1127345C" w14:textId="75CB08A8" w:rsidR="007F26B8" w:rsidRDefault="00CF5322" w:rsidP="00533C52">
      <w:pPr>
        <w:ind w:firstLine="284"/>
        <w:jc w:val="both"/>
        <w:rPr>
          <w:rFonts w:ascii="Charis SIL" w:hAnsi="Charis SIL" w:cs="Charis SIL"/>
          <w:lang w:val="en-GB"/>
        </w:rPr>
      </w:pPr>
      <w:r w:rsidRPr="00525ECD">
        <w:rPr>
          <w:rFonts w:ascii="Charis SIL" w:hAnsi="Charis SIL" w:cs="Charis SIL"/>
          <w:lang w:val="en-GB"/>
        </w:rPr>
        <w:t>Works are cited by including the author-year reference in text</w:t>
      </w:r>
      <w:r w:rsidR="00696CC8" w:rsidRPr="00525ECD">
        <w:rPr>
          <w:rFonts w:ascii="Charis SIL" w:hAnsi="Charis SIL" w:cs="Charis SIL"/>
          <w:lang w:val="en-GB"/>
        </w:rPr>
        <w:t>.</w:t>
      </w:r>
      <w:r w:rsidRPr="00525ECD">
        <w:rPr>
          <w:rFonts w:ascii="Charis SIL" w:hAnsi="Charis SIL" w:cs="Charis SIL"/>
          <w:lang w:val="en-GB"/>
        </w:rPr>
        <w:t xml:space="preserve"> </w:t>
      </w:r>
      <w:r w:rsidR="00696CC8" w:rsidRPr="00525ECD">
        <w:rPr>
          <w:rFonts w:ascii="Charis SIL" w:hAnsi="Charis SIL" w:cs="Charis SIL"/>
          <w:lang w:val="en-GB"/>
        </w:rPr>
        <w:t>F</w:t>
      </w:r>
      <w:r w:rsidRPr="00525ECD">
        <w:rPr>
          <w:rFonts w:ascii="Charis SIL" w:hAnsi="Charis SIL" w:cs="Charis SIL"/>
          <w:lang w:val="en-GB"/>
        </w:rPr>
        <w:t xml:space="preserve">or example, </w:t>
      </w:r>
      <w:proofErr w:type="spellStart"/>
      <w:r w:rsidR="00BA7327">
        <w:rPr>
          <w:rFonts w:ascii="Charis SIL" w:hAnsi="Charis SIL" w:cs="Charis SIL"/>
          <w:lang w:val="en-GB"/>
        </w:rPr>
        <w:t>Mithun</w:t>
      </w:r>
      <w:proofErr w:type="spellEnd"/>
      <w:r w:rsidRPr="00525ECD">
        <w:rPr>
          <w:rFonts w:ascii="Charis SIL" w:hAnsi="Charis SIL" w:cs="Charis SIL"/>
          <w:lang w:val="en-GB"/>
        </w:rPr>
        <w:t xml:space="preserve"> (19</w:t>
      </w:r>
      <w:r w:rsidR="00BA7327">
        <w:rPr>
          <w:rFonts w:ascii="Charis SIL" w:hAnsi="Charis SIL" w:cs="Charis SIL"/>
          <w:lang w:val="en-GB"/>
        </w:rPr>
        <w:t>88</w:t>
      </w:r>
      <w:r w:rsidRPr="00525ECD">
        <w:rPr>
          <w:rFonts w:ascii="Charis SIL" w:hAnsi="Charis SIL" w:cs="Charis SIL"/>
          <w:lang w:val="en-GB"/>
        </w:rPr>
        <w:t>)</w:t>
      </w:r>
      <w:r w:rsidR="00A626C3">
        <w:rPr>
          <w:rFonts w:ascii="Charis SIL" w:hAnsi="Charis SIL" w:cs="Charis SIL"/>
          <w:lang w:val="en-GB"/>
        </w:rPr>
        <w:t xml:space="preserve"> and </w:t>
      </w:r>
      <w:r w:rsidR="00BA7327">
        <w:rPr>
          <w:rFonts w:ascii="Charis SIL" w:hAnsi="Charis SIL" w:cs="Charis SIL"/>
          <w:lang w:val="en-GB"/>
        </w:rPr>
        <w:t xml:space="preserve">Payne </w:t>
      </w:r>
      <w:r w:rsidR="001422D1">
        <w:rPr>
          <w:rFonts w:ascii="Charis SIL" w:hAnsi="Charis SIL" w:cs="Charis SIL"/>
          <w:lang w:val="en-GB"/>
        </w:rPr>
        <w:t xml:space="preserve">&amp; </w:t>
      </w:r>
      <w:r w:rsidR="00BA7327">
        <w:rPr>
          <w:rFonts w:ascii="Charis SIL" w:hAnsi="Charis SIL" w:cs="Charis SIL"/>
          <w:lang w:val="en-GB"/>
        </w:rPr>
        <w:t>Payne</w:t>
      </w:r>
      <w:r w:rsidR="00774581" w:rsidRPr="00525ECD">
        <w:rPr>
          <w:rFonts w:ascii="Charis SIL" w:hAnsi="Charis SIL" w:cs="Charis SIL"/>
          <w:lang w:val="en-GB"/>
        </w:rPr>
        <w:t xml:space="preserve"> (</w:t>
      </w:r>
      <w:r w:rsidR="00BA7327">
        <w:rPr>
          <w:rFonts w:ascii="Charis SIL" w:hAnsi="Charis SIL" w:cs="Charis SIL"/>
          <w:lang w:val="en-GB"/>
        </w:rPr>
        <w:t>1990</w:t>
      </w:r>
      <w:r w:rsidR="00774581" w:rsidRPr="00525ECD">
        <w:rPr>
          <w:rFonts w:ascii="Charis SIL" w:hAnsi="Charis SIL" w:cs="Charis SIL"/>
          <w:lang w:val="en-GB"/>
        </w:rPr>
        <w:t>)</w:t>
      </w:r>
      <w:r w:rsidR="00A626C3">
        <w:rPr>
          <w:rFonts w:ascii="Charis SIL" w:hAnsi="Charis SIL" w:cs="Charis SIL"/>
          <w:lang w:val="en-GB"/>
        </w:rPr>
        <w:t xml:space="preserve">. </w:t>
      </w:r>
      <w:r w:rsidR="004C76EE" w:rsidRPr="00525ECD">
        <w:rPr>
          <w:rFonts w:ascii="Charis SIL" w:hAnsi="Charis SIL" w:cs="Charis SIL"/>
          <w:lang w:val="en-GB"/>
        </w:rPr>
        <w:t>B</w:t>
      </w:r>
      <w:r w:rsidRPr="00525ECD">
        <w:rPr>
          <w:rFonts w:ascii="Charis SIL" w:hAnsi="Charis SIL" w:cs="Charis SIL"/>
          <w:lang w:val="en-GB"/>
        </w:rPr>
        <w:t>ackgrounding references in parentheses</w:t>
      </w:r>
      <w:r w:rsidR="00696CC8" w:rsidRPr="00525ECD">
        <w:rPr>
          <w:rFonts w:ascii="Charis SIL" w:hAnsi="Charis SIL" w:cs="Charis SIL"/>
          <w:lang w:val="en-GB"/>
        </w:rPr>
        <w:t xml:space="preserve"> is also possible</w:t>
      </w:r>
      <w:r w:rsidRPr="00525ECD">
        <w:rPr>
          <w:rFonts w:ascii="Charis SIL" w:hAnsi="Charis SIL" w:cs="Charis SIL"/>
          <w:lang w:val="en-GB"/>
        </w:rPr>
        <w:t xml:space="preserve"> (</w:t>
      </w:r>
      <w:r w:rsidR="002701AE">
        <w:rPr>
          <w:rFonts w:ascii="Charis SIL" w:hAnsi="Charis SIL" w:cs="Charis SIL"/>
          <w:lang w:val="en-GB"/>
        </w:rPr>
        <w:t>Corbett 2000</w:t>
      </w:r>
      <w:r w:rsidRPr="00525ECD">
        <w:rPr>
          <w:rFonts w:ascii="Charis SIL" w:hAnsi="Charis SIL" w:cs="Charis SIL"/>
          <w:lang w:val="en-GB"/>
        </w:rPr>
        <w:t xml:space="preserve">; </w:t>
      </w:r>
      <w:r w:rsidR="00D819C0">
        <w:rPr>
          <w:rFonts w:ascii="Charis SIL" w:hAnsi="Charis SIL" w:cs="Charis SIL"/>
          <w:lang w:val="en-GB"/>
        </w:rPr>
        <w:t>Payne &amp; Payne 1990</w:t>
      </w:r>
      <w:r w:rsidR="00FF45DC">
        <w:rPr>
          <w:rFonts w:ascii="Charis SIL" w:hAnsi="Charis SIL" w:cs="Charis SIL"/>
          <w:lang w:val="en-GB"/>
        </w:rPr>
        <w:t>; Greenberg 1963, 1966</w:t>
      </w:r>
      <w:r w:rsidRPr="00525ECD">
        <w:rPr>
          <w:rFonts w:ascii="Charis SIL" w:hAnsi="Charis SIL" w:cs="Charis SIL"/>
          <w:lang w:val="en-GB"/>
        </w:rPr>
        <w:t xml:space="preserve">). In case of </w:t>
      </w:r>
      <w:r w:rsidR="00696CC8" w:rsidRPr="00525ECD">
        <w:rPr>
          <w:rFonts w:ascii="Charis SIL" w:hAnsi="Charis SIL" w:cs="Charis SIL"/>
          <w:lang w:val="en-GB"/>
        </w:rPr>
        <w:t>works written by</w:t>
      </w:r>
      <w:r w:rsidRPr="00525ECD">
        <w:rPr>
          <w:rFonts w:ascii="Charis SIL" w:hAnsi="Charis SIL" w:cs="Charis SIL"/>
          <w:lang w:val="en-GB"/>
        </w:rPr>
        <w:t xml:space="preserve"> </w:t>
      </w:r>
      <w:r w:rsidR="00930446" w:rsidRPr="00525ECD">
        <w:rPr>
          <w:rFonts w:ascii="Charis SIL" w:hAnsi="Charis SIL" w:cs="Charis SIL"/>
          <w:lang w:val="en-GB"/>
        </w:rPr>
        <w:t xml:space="preserve">more </w:t>
      </w:r>
      <w:r w:rsidRPr="00525ECD">
        <w:rPr>
          <w:rFonts w:ascii="Charis SIL" w:hAnsi="Charis SIL" w:cs="Charis SIL"/>
          <w:lang w:val="en-GB"/>
        </w:rPr>
        <w:t xml:space="preserve">than two authors, the name of the first author is followed </w:t>
      </w:r>
      <w:r w:rsidRPr="00525ECD">
        <w:rPr>
          <w:rFonts w:ascii="Charis SIL" w:hAnsi="Charis SIL" w:cs="Charis SIL"/>
          <w:lang w:val="en-GB"/>
        </w:rPr>
        <w:lastRenderedPageBreak/>
        <w:t>by “et al.” (italic</w:t>
      </w:r>
      <w:r w:rsidR="00696CC8" w:rsidRPr="00525ECD">
        <w:rPr>
          <w:rFonts w:ascii="Charis SIL" w:hAnsi="Charis SIL" w:cs="Charis SIL"/>
          <w:lang w:val="en-GB"/>
        </w:rPr>
        <w:t>s should not be used</w:t>
      </w:r>
      <w:r w:rsidR="00930446" w:rsidRPr="00525ECD">
        <w:rPr>
          <w:rFonts w:ascii="Charis SIL" w:hAnsi="Charis SIL" w:cs="Charis SIL"/>
          <w:lang w:val="en-GB"/>
        </w:rPr>
        <w:t xml:space="preserve"> for et al.</w:t>
      </w:r>
      <w:r w:rsidRPr="00525ECD">
        <w:rPr>
          <w:rFonts w:ascii="Charis SIL" w:hAnsi="Charis SIL" w:cs="Charis SIL"/>
          <w:lang w:val="en-GB"/>
        </w:rPr>
        <w:t>), for example, Johnson et al. (1989).</w:t>
      </w:r>
      <w:r w:rsidR="00CD3D62" w:rsidRPr="00525ECD">
        <w:rPr>
          <w:rFonts w:ascii="Charis SIL" w:hAnsi="Charis SIL" w:cs="Charis SIL"/>
          <w:lang w:val="en-GB"/>
        </w:rPr>
        <w:t xml:space="preserve"> </w:t>
      </w:r>
      <w:r w:rsidR="00560161">
        <w:rPr>
          <w:rFonts w:ascii="Charis SIL" w:hAnsi="Charis SIL" w:cs="Charis SIL"/>
          <w:lang w:val="en-GB"/>
        </w:rPr>
        <w:t xml:space="preserve">If a reference is not published yet </w:t>
      </w:r>
      <w:proofErr w:type="spellStart"/>
      <w:r w:rsidR="00560161">
        <w:rPr>
          <w:rFonts w:ascii="Charis SIL" w:hAnsi="Charis SIL" w:cs="Charis SIL"/>
          <w:lang w:val="en-GB"/>
        </w:rPr>
        <w:t>plase</w:t>
      </w:r>
      <w:proofErr w:type="spellEnd"/>
      <w:r w:rsidR="00560161">
        <w:rPr>
          <w:rFonts w:ascii="Charis SIL" w:hAnsi="Charis SIL" w:cs="Charis SIL"/>
          <w:lang w:val="en-GB"/>
        </w:rPr>
        <w:t xml:space="preserve"> refer to it as “forth.” or “under review” or “accepted” and use the same in the References. </w:t>
      </w:r>
      <w:r w:rsidR="00640FD5" w:rsidRPr="00525ECD">
        <w:rPr>
          <w:rFonts w:ascii="Charis SIL" w:hAnsi="Charis SIL" w:cs="Charis SIL"/>
          <w:lang w:val="en-GB"/>
        </w:rPr>
        <w:t xml:space="preserve">First lines in new paragraphs are indented by </w:t>
      </w:r>
      <w:r w:rsidR="00640FD5">
        <w:rPr>
          <w:rFonts w:ascii="Charis SIL" w:hAnsi="Charis SIL" w:cs="Charis SIL"/>
          <w:lang w:val="en-GB"/>
        </w:rPr>
        <w:t>0,5</w:t>
      </w:r>
      <w:r w:rsidR="00640FD5" w:rsidRPr="00525ECD">
        <w:rPr>
          <w:rFonts w:ascii="Charis SIL" w:hAnsi="Charis SIL" w:cs="Charis SIL"/>
          <w:lang w:val="en-GB"/>
        </w:rPr>
        <w:t xml:space="preserve"> cm (TAB</w:t>
      </w:r>
      <w:r w:rsidR="00640FD5">
        <w:rPr>
          <w:rFonts w:ascii="Charis SIL" w:hAnsi="Charis SIL" w:cs="Charis SIL"/>
          <w:lang w:val="en-GB"/>
        </w:rPr>
        <w:t xml:space="preserve">s </w:t>
      </w:r>
      <w:proofErr w:type="gramStart"/>
      <w:r w:rsidR="00640FD5">
        <w:rPr>
          <w:rFonts w:ascii="Charis SIL" w:hAnsi="Charis SIL" w:cs="Charis SIL"/>
          <w:lang w:val="en-GB"/>
        </w:rPr>
        <w:t>have to</w:t>
      </w:r>
      <w:proofErr w:type="gramEnd"/>
      <w:r w:rsidR="00640FD5">
        <w:rPr>
          <w:rFonts w:ascii="Charis SIL" w:hAnsi="Charis SIL" w:cs="Charis SIL"/>
          <w:lang w:val="en-GB"/>
        </w:rPr>
        <w:t xml:space="preserve"> be set at 0.5 cm</w:t>
      </w:r>
      <w:r w:rsidR="00640FD5" w:rsidRPr="00525ECD">
        <w:rPr>
          <w:rFonts w:ascii="Charis SIL" w:hAnsi="Charis SIL" w:cs="Charis SIL"/>
          <w:lang w:val="en-GB"/>
        </w:rPr>
        <w:t>)</w:t>
      </w:r>
      <w:r w:rsidR="00226514">
        <w:rPr>
          <w:rFonts w:ascii="Charis SIL" w:hAnsi="Charis SIL" w:cs="Charis SIL"/>
          <w:lang w:val="en-GB"/>
        </w:rPr>
        <w:t>, except for the first paragraph of a section or (sub-)sub-section, and first paragraph after a Table, a Figure, a citation or an example.</w:t>
      </w:r>
    </w:p>
    <w:p w14:paraId="28105B6E" w14:textId="77777777" w:rsidR="00E8072F" w:rsidRPr="00525ECD" w:rsidRDefault="00E8072F" w:rsidP="00E8072F">
      <w:pPr>
        <w:ind w:firstLine="284"/>
        <w:jc w:val="both"/>
        <w:rPr>
          <w:rFonts w:ascii="Charis SIL" w:hAnsi="Charis SIL" w:cs="Charis SIL"/>
          <w:lang w:val="en-GB"/>
        </w:rPr>
      </w:pPr>
      <w:r w:rsidRPr="00525ECD">
        <w:rPr>
          <w:rFonts w:ascii="Charis SIL" w:hAnsi="Charis SIL" w:cs="Charis SIL"/>
          <w:lang w:val="en-GB"/>
        </w:rPr>
        <w:t xml:space="preserve">Footnotes are used only when the information adds substantially to the </w:t>
      </w:r>
      <w:proofErr w:type="gramStart"/>
      <w:r w:rsidRPr="00525ECD">
        <w:rPr>
          <w:rFonts w:ascii="Charis SIL" w:hAnsi="Charis SIL" w:cs="Charis SIL"/>
          <w:lang w:val="en-GB"/>
        </w:rPr>
        <w:t>discussion</w:t>
      </w:r>
      <w:proofErr w:type="gramEnd"/>
      <w:r w:rsidRPr="00525ECD">
        <w:rPr>
          <w:rFonts w:ascii="Charis SIL" w:hAnsi="Charis SIL" w:cs="Charis SIL"/>
          <w:lang w:val="en-GB"/>
        </w:rPr>
        <w:t xml:space="preserve"> and they should be concise. Footnote numbers should be inserted after punctuation.</w:t>
      </w:r>
      <w:r w:rsidRPr="00525ECD">
        <w:rPr>
          <w:rStyle w:val="Rimandonotaapidipagina"/>
          <w:rFonts w:ascii="Charis SIL" w:hAnsi="Charis SIL" w:cs="Charis SIL"/>
          <w:lang w:val="en-GB"/>
        </w:rPr>
        <w:footnoteReference w:id="1"/>
      </w:r>
    </w:p>
    <w:p w14:paraId="169052AC" w14:textId="41911836" w:rsidR="00931AFD" w:rsidRPr="00A54E0F" w:rsidRDefault="00032D3E" w:rsidP="00881858">
      <w:pPr>
        <w:ind w:firstLine="284"/>
        <w:jc w:val="both"/>
        <w:rPr>
          <w:rFonts w:ascii="Charis SIL" w:hAnsi="Charis SIL" w:cs="Charis SIL"/>
          <w:lang w:val="en-US"/>
        </w:rPr>
      </w:pPr>
      <w:r w:rsidRPr="00525ECD">
        <w:rPr>
          <w:rFonts w:ascii="Charis SIL" w:hAnsi="Charis SIL" w:cs="Charis SIL"/>
          <w:lang w:val="en-GB"/>
        </w:rPr>
        <w:t xml:space="preserve">Double quotation marks </w:t>
      </w:r>
      <w:r w:rsidR="00931AFD" w:rsidRPr="00525ECD">
        <w:rPr>
          <w:rFonts w:ascii="Charis SIL" w:hAnsi="Charis SIL" w:cs="Charis SIL"/>
          <w:lang w:val="en-GB"/>
        </w:rPr>
        <w:t>are</w:t>
      </w:r>
      <w:r w:rsidRPr="00525ECD">
        <w:rPr>
          <w:rFonts w:ascii="Charis SIL" w:hAnsi="Charis SIL" w:cs="Charis SIL"/>
          <w:lang w:val="en-GB"/>
        </w:rPr>
        <w:t xml:space="preserve"> used when </w:t>
      </w:r>
      <w:r w:rsidR="00931AFD" w:rsidRPr="00525ECD">
        <w:rPr>
          <w:rFonts w:ascii="Charis SIL" w:hAnsi="Charis SIL" w:cs="Charis SIL"/>
          <w:lang w:val="en-GB"/>
        </w:rPr>
        <w:t>short</w:t>
      </w:r>
      <w:r w:rsidRPr="00525ECD">
        <w:rPr>
          <w:rFonts w:ascii="Charis SIL" w:hAnsi="Charis SIL" w:cs="Charis SIL"/>
          <w:lang w:val="en-GB"/>
        </w:rPr>
        <w:t xml:space="preserve"> excerpt</w:t>
      </w:r>
      <w:r w:rsidR="00931AFD" w:rsidRPr="00525ECD">
        <w:rPr>
          <w:rFonts w:ascii="Charis SIL" w:hAnsi="Charis SIL" w:cs="Charis SIL"/>
          <w:lang w:val="en-GB"/>
        </w:rPr>
        <w:t>s</w:t>
      </w:r>
      <w:r w:rsidRPr="00525ECD">
        <w:rPr>
          <w:rFonts w:ascii="Charis SIL" w:hAnsi="Charis SIL" w:cs="Charis SIL"/>
          <w:lang w:val="en-GB"/>
        </w:rPr>
        <w:t xml:space="preserve"> </w:t>
      </w:r>
      <w:r w:rsidR="00931AFD" w:rsidRPr="00525ECD">
        <w:rPr>
          <w:rFonts w:ascii="Charis SIL" w:hAnsi="Charis SIL" w:cs="Charis SIL"/>
          <w:lang w:val="en-GB"/>
        </w:rPr>
        <w:t>(</w:t>
      </w:r>
      <w:r w:rsidR="00930446" w:rsidRPr="00525ECD">
        <w:rPr>
          <w:rFonts w:ascii="Charis SIL" w:hAnsi="Charis SIL" w:cs="Charis SIL"/>
          <w:lang w:val="en-GB"/>
        </w:rPr>
        <w:t>less</w:t>
      </w:r>
      <w:r w:rsidRPr="00525ECD">
        <w:rPr>
          <w:rFonts w:ascii="Charis SIL" w:hAnsi="Charis SIL" w:cs="Charis SIL"/>
          <w:lang w:val="en-GB"/>
        </w:rPr>
        <w:t xml:space="preserve"> than </w:t>
      </w:r>
      <w:r w:rsidR="004F10E6" w:rsidRPr="00525ECD">
        <w:rPr>
          <w:rFonts w:ascii="Charis SIL" w:hAnsi="Charis SIL" w:cs="Charis SIL"/>
          <w:lang w:val="en-GB"/>
        </w:rPr>
        <w:t>3</w:t>
      </w:r>
      <w:r w:rsidR="005C4CE7" w:rsidRPr="00525ECD">
        <w:rPr>
          <w:rFonts w:ascii="Charis SIL" w:hAnsi="Charis SIL" w:cs="Charis SIL"/>
          <w:lang w:val="en-GB"/>
        </w:rPr>
        <w:t xml:space="preserve"> lines</w:t>
      </w:r>
      <w:r w:rsidR="00931AFD" w:rsidRPr="00525ECD">
        <w:rPr>
          <w:rFonts w:ascii="Charis SIL" w:hAnsi="Charis SIL" w:cs="Charis SIL"/>
          <w:lang w:val="en-GB"/>
        </w:rPr>
        <w:t>)</w:t>
      </w:r>
      <w:r w:rsidRPr="00525ECD">
        <w:rPr>
          <w:rFonts w:ascii="Charis SIL" w:hAnsi="Charis SIL" w:cs="Charis SIL"/>
          <w:lang w:val="en-GB"/>
        </w:rPr>
        <w:t xml:space="preserve"> </w:t>
      </w:r>
      <w:r w:rsidR="00931AFD" w:rsidRPr="00525ECD">
        <w:rPr>
          <w:rFonts w:ascii="Charis SIL" w:hAnsi="Charis SIL" w:cs="Charis SIL"/>
          <w:lang w:val="en-GB"/>
        </w:rPr>
        <w:t>are</w:t>
      </w:r>
      <w:r w:rsidRPr="00525ECD">
        <w:rPr>
          <w:rFonts w:ascii="Charis SIL" w:hAnsi="Charis SIL" w:cs="Charis SIL"/>
          <w:lang w:val="en-GB"/>
        </w:rPr>
        <w:t xml:space="preserve"> cited in the text</w:t>
      </w:r>
      <w:r w:rsidR="00C95806" w:rsidRPr="00525ECD">
        <w:rPr>
          <w:rFonts w:ascii="Charis SIL" w:hAnsi="Charis SIL" w:cs="Charis SIL"/>
          <w:lang w:val="en-GB"/>
        </w:rPr>
        <w:t xml:space="preserve">. For instance, according to </w:t>
      </w:r>
      <w:r w:rsidR="00A54E0F" w:rsidRPr="00A54E0F">
        <w:rPr>
          <w:rFonts w:ascii="Charis SIL" w:hAnsi="Charis SIL" w:cs="Charis SIL"/>
          <w:lang w:val="en-US"/>
        </w:rPr>
        <w:t xml:space="preserve">Croft </w:t>
      </w:r>
      <w:r w:rsidR="00560161">
        <w:rPr>
          <w:rFonts w:ascii="Charis SIL" w:hAnsi="Charis SIL" w:cs="Charis SIL"/>
          <w:lang w:val="en-US"/>
        </w:rPr>
        <w:t>&amp;</w:t>
      </w:r>
      <w:r w:rsidR="00560161" w:rsidRPr="00A54E0F">
        <w:rPr>
          <w:rFonts w:ascii="Charis SIL" w:hAnsi="Charis SIL" w:cs="Charis SIL"/>
          <w:lang w:val="en-US"/>
        </w:rPr>
        <w:t xml:space="preserve"> </w:t>
      </w:r>
      <w:r w:rsidR="00A54E0F" w:rsidRPr="00A54E0F">
        <w:rPr>
          <w:rFonts w:ascii="Charis SIL" w:hAnsi="Charis SIL" w:cs="Charis SIL"/>
          <w:lang w:val="en-US"/>
        </w:rPr>
        <w:t xml:space="preserve">Cruse </w:t>
      </w:r>
      <w:r w:rsidR="00A54E0F">
        <w:rPr>
          <w:rFonts w:ascii="Charis SIL" w:hAnsi="Charis SIL" w:cs="Charis SIL"/>
          <w:lang w:val="en-US"/>
        </w:rPr>
        <w:t>(</w:t>
      </w:r>
      <w:r w:rsidR="00A54E0F" w:rsidRPr="00A54E0F">
        <w:rPr>
          <w:rFonts w:ascii="Charis SIL" w:hAnsi="Charis SIL" w:cs="Charis SIL"/>
          <w:lang w:val="en-US"/>
        </w:rPr>
        <w:t>2004: 97</w:t>
      </w:r>
      <w:r w:rsidR="009E0330">
        <w:rPr>
          <w:rFonts w:ascii="Charis SIL" w:hAnsi="Charis SIL" w:cs="Charis SIL"/>
          <w:lang w:val="en-US"/>
        </w:rPr>
        <w:t>–</w:t>
      </w:r>
      <w:r w:rsidR="00A54E0F" w:rsidRPr="00A54E0F">
        <w:rPr>
          <w:rFonts w:ascii="Charis SIL" w:hAnsi="Charis SIL" w:cs="Charis SIL"/>
          <w:lang w:val="en-US"/>
        </w:rPr>
        <w:t>98</w:t>
      </w:r>
      <w:r w:rsidR="00A54E0F">
        <w:rPr>
          <w:rFonts w:ascii="Charis SIL" w:hAnsi="Charis SIL" w:cs="Charis SIL"/>
          <w:lang w:val="en-US"/>
        </w:rPr>
        <w:t>)</w:t>
      </w:r>
      <w:r w:rsidR="00A54E0F" w:rsidRPr="00A54E0F">
        <w:rPr>
          <w:rFonts w:ascii="Charis SIL" w:hAnsi="Charis SIL" w:cs="Charis SIL"/>
          <w:lang w:val="en-US"/>
        </w:rPr>
        <w:t xml:space="preserve"> “neither meanings nor structural relations are specified in the</w:t>
      </w:r>
      <w:r w:rsidR="00A54E0F">
        <w:rPr>
          <w:rFonts w:ascii="Charis SIL" w:hAnsi="Charis SIL" w:cs="Charis SIL"/>
          <w:lang w:val="en-US"/>
        </w:rPr>
        <w:t xml:space="preserve"> </w:t>
      </w:r>
      <w:r w:rsidR="00A54E0F" w:rsidRPr="00A54E0F">
        <w:rPr>
          <w:rFonts w:ascii="Charis SIL" w:hAnsi="Charis SIL" w:cs="Charis SIL"/>
          <w:lang w:val="en-US"/>
        </w:rPr>
        <w:t>lexicon, but are construed ‘on-line,’ in actual situations of use”</w:t>
      </w:r>
      <w:r w:rsidR="00A54E0F">
        <w:rPr>
          <w:rFonts w:ascii="Charis SIL" w:hAnsi="Charis SIL" w:cs="Charis SIL"/>
          <w:lang w:val="en-US"/>
        </w:rPr>
        <w:t xml:space="preserve">. </w:t>
      </w:r>
      <w:r w:rsidR="00931AFD" w:rsidRPr="00525ECD">
        <w:rPr>
          <w:rFonts w:ascii="Charis SIL" w:hAnsi="Charis SIL" w:cs="Charis SIL"/>
          <w:lang w:val="en-GB"/>
        </w:rPr>
        <w:t xml:space="preserve">In case of longer excerpts (more than 3 lines), the citation is separated from the </w:t>
      </w:r>
      <w:r w:rsidR="00CB1298" w:rsidRPr="00525ECD">
        <w:rPr>
          <w:rFonts w:ascii="Charis SIL" w:hAnsi="Charis SIL" w:cs="Charis SIL"/>
          <w:lang w:val="en-GB"/>
        </w:rPr>
        <w:t>B</w:t>
      </w:r>
      <w:r w:rsidR="00931AFD" w:rsidRPr="00525ECD">
        <w:rPr>
          <w:rFonts w:ascii="Charis SIL" w:hAnsi="Charis SIL" w:cs="Charis SIL"/>
          <w:lang w:val="en-GB"/>
        </w:rPr>
        <w:t xml:space="preserve">ody by an </w:t>
      </w:r>
      <w:r w:rsidR="00637353">
        <w:rPr>
          <w:rFonts w:ascii="Charis SIL" w:hAnsi="Charis SIL" w:cs="Charis SIL"/>
          <w:lang w:val="en-GB"/>
        </w:rPr>
        <w:t>empty line</w:t>
      </w:r>
      <w:r w:rsidR="00931AFD" w:rsidRPr="00525ECD">
        <w:rPr>
          <w:rFonts w:ascii="Charis SIL" w:hAnsi="Charis SIL" w:cs="Charis SIL"/>
          <w:lang w:val="en-GB"/>
        </w:rPr>
        <w:t xml:space="preserve">. The </w:t>
      </w:r>
      <w:r w:rsidR="0050056A" w:rsidRPr="00525ECD">
        <w:rPr>
          <w:rFonts w:ascii="Charis SIL" w:hAnsi="Charis SIL" w:cs="Charis SIL"/>
          <w:lang w:val="en-GB"/>
        </w:rPr>
        <w:t xml:space="preserve">font </w:t>
      </w:r>
      <w:r w:rsidR="00931AFD" w:rsidRPr="00525ECD">
        <w:rPr>
          <w:rFonts w:ascii="Charis SIL" w:hAnsi="Charis SIL" w:cs="Charis SIL"/>
          <w:lang w:val="en-GB"/>
        </w:rPr>
        <w:t xml:space="preserve">of the </w:t>
      </w:r>
      <w:r w:rsidR="0050056A" w:rsidRPr="00525ECD">
        <w:rPr>
          <w:rFonts w:ascii="Charis SIL" w:hAnsi="Charis SIL" w:cs="Charis SIL"/>
          <w:lang w:val="en-GB"/>
        </w:rPr>
        <w:t>quoted excerpt</w:t>
      </w:r>
      <w:r w:rsidR="00931AFD" w:rsidRPr="00525ECD">
        <w:rPr>
          <w:rFonts w:ascii="Charis SIL" w:hAnsi="Charis SIL" w:cs="Charis SIL"/>
          <w:lang w:val="en-GB"/>
        </w:rPr>
        <w:t xml:space="preserve"> is reduced (</w:t>
      </w:r>
      <w:r w:rsidR="008C0B5C" w:rsidRPr="00525ECD">
        <w:rPr>
          <w:rFonts w:ascii="Charis SIL" w:hAnsi="Charis SIL" w:cs="Charis SIL"/>
          <w:lang w:val="en-GB"/>
        </w:rPr>
        <w:t xml:space="preserve">Stye: </w:t>
      </w:r>
      <w:r w:rsidR="009C0CCE">
        <w:rPr>
          <w:rFonts w:ascii="Charis SIL" w:hAnsi="Charis SIL" w:cs="Charis SIL"/>
          <w:lang w:val="en-GB"/>
        </w:rPr>
        <w:t>Charis SIL</w:t>
      </w:r>
      <w:r w:rsidR="00931AFD" w:rsidRPr="00525ECD">
        <w:rPr>
          <w:rFonts w:ascii="Charis SIL" w:hAnsi="Charis SIL" w:cs="Charis SIL"/>
          <w:lang w:val="en-GB"/>
        </w:rPr>
        <w:t>, point 11, single spacing justified):</w:t>
      </w:r>
    </w:p>
    <w:p w14:paraId="39C03D71" w14:textId="77777777" w:rsidR="00931AFD" w:rsidRPr="00525ECD" w:rsidRDefault="00931AFD" w:rsidP="00931AFD">
      <w:pPr>
        <w:ind w:firstLine="567"/>
        <w:jc w:val="both"/>
        <w:rPr>
          <w:rFonts w:ascii="Charis SIL" w:hAnsi="Charis SIL" w:cs="Charis SIL"/>
          <w:lang w:val="en-GB"/>
        </w:rPr>
      </w:pPr>
    </w:p>
    <w:p w14:paraId="1F01F14B" w14:textId="64A92138" w:rsidR="00931AFD" w:rsidRPr="00CB6003" w:rsidRDefault="00CB6003" w:rsidP="00CB6003">
      <w:pPr>
        <w:ind w:left="567" w:right="567"/>
        <w:jc w:val="both"/>
        <w:rPr>
          <w:rFonts w:ascii="Charis SIL" w:hAnsi="Charis SIL" w:cs="Charis SIL"/>
          <w:sz w:val="22"/>
          <w:szCs w:val="22"/>
          <w:lang w:val="en-US"/>
        </w:rPr>
      </w:pPr>
      <w:r w:rsidRPr="00CB6003">
        <w:rPr>
          <w:rFonts w:ascii="Charis SIL" w:hAnsi="Charis SIL" w:cs="Charis SIL"/>
          <w:sz w:val="22"/>
          <w:szCs w:val="22"/>
          <w:lang w:val="en-US"/>
        </w:rPr>
        <w:t>In the functional-typological framework, language universals are empirically</w:t>
      </w:r>
      <w:r>
        <w:rPr>
          <w:rFonts w:ascii="Charis SIL" w:hAnsi="Charis SIL" w:cs="Charis SIL"/>
          <w:sz w:val="22"/>
          <w:szCs w:val="22"/>
          <w:lang w:val="en-US"/>
        </w:rPr>
        <w:t xml:space="preserve"> </w:t>
      </w:r>
      <w:r w:rsidRPr="00CB6003">
        <w:rPr>
          <w:rFonts w:ascii="Charis SIL" w:hAnsi="Charis SIL" w:cs="Charis SIL"/>
          <w:sz w:val="22"/>
          <w:szCs w:val="22"/>
          <w:lang w:val="en-US"/>
        </w:rPr>
        <w:t>observable cross-linguistic distributional patterns for different structural configurations.</w:t>
      </w:r>
      <w:r>
        <w:rPr>
          <w:rFonts w:ascii="Charis SIL" w:hAnsi="Charis SIL" w:cs="Charis SIL"/>
          <w:sz w:val="22"/>
          <w:szCs w:val="22"/>
          <w:lang w:val="en-US"/>
        </w:rPr>
        <w:t xml:space="preserve"> </w:t>
      </w:r>
      <w:r w:rsidRPr="00CB6003">
        <w:rPr>
          <w:rFonts w:ascii="Charis SIL" w:hAnsi="Charis SIL" w:cs="Charis SIL"/>
          <w:sz w:val="22"/>
          <w:szCs w:val="22"/>
          <w:lang w:val="en-US"/>
        </w:rPr>
        <w:t>These patterns are usually identified based on broad language</w:t>
      </w:r>
      <w:r>
        <w:rPr>
          <w:rFonts w:ascii="Charis SIL" w:hAnsi="Charis SIL" w:cs="Charis SIL"/>
          <w:sz w:val="22"/>
          <w:szCs w:val="22"/>
          <w:lang w:val="en-US"/>
        </w:rPr>
        <w:t xml:space="preserve"> </w:t>
      </w:r>
      <w:r w:rsidRPr="00CB6003">
        <w:rPr>
          <w:rFonts w:ascii="Charis SIL" w:hAnsi="Charis SIL" w:cs="Charis SIL"/>
          <w:sz w:val="22"/>
          <w:szCs w:val="22"/>
          <w:lang w:val="en-US"/>
        </w:rPr>
        <w:t xml:space="preserve">samples, constructed </w:t>
      </w:r>
      <w:proofErr w:type="gramStart"/>
      <w:r w:rsidRPr="00CB6003">
        <w:rPr>
          <w:rFonts w:ascii="Charis SIL" w:hAnsi="Charis SIL" w:cs="Charis SIL"/>
          <w:sz w:val="22"/>
          <w:szCs w:val="22"/>
          <w:lang w:val="en-US"/>
        </w:rPr>
        <w:t>so as to</w:t>
      </w:r>
      <w:proofErr w:type="gramEnd"/>
      <w:r w:rsidRPr="00CB6003">
        <w:rPr>
          <w:rFonts w:ascii="Charis SIL" w:hAnsi="Charis SIL" w:cs="Charis SIL"/>
          <w:sz w:val="22"/>
          <w:szCs w:val="22"/>
          <w:lang w:val="en-US"/>
        </w:rPr>
        <w:t xml:space="preserve"> optimize the statistical significance of the distribution.</w:t>
      </w:r>
      <w:r>
        <w:rPr>
          <w:rFonts w:ascii="Charis SIL" w:hAnsi="Charis SIL" w:cs="Charis SIL"/>
          <w:sz w:val="22"/>
          <w:szCs w:val="22"/>
          <w:lang w:val="en-US"/>
        </w:rPr>
        <w:t xml:space="preserve"> </w:t>
      </w:r>
      <w:r w:rsidR="001422D1">
        <w:rPr>
          <w:rFonts w:ascii="Charis SIL" w:hAnsi="Charis SIL" w:cs="Charis SIL"/>
          <w:sz w:val="22"/>
          <w:szCs w:val="22"/>
          <w:lang w:val="en-US"/>
        </w:rPr>
        <w:t>[…]</w:t>
      </w:r>
      <w:r w:rsidRPr="00CB6003">
        <w:rPr>
          <w:rFonts w:ascii="Charis SIL" w:hAnsi="Charis SIL" w:cs="Charis SIL"/>
          <w:sz w:val="22"/>
          <w:szCs w:val="22"/>
          <w:lang w:val="en-US"/>
        </w:rPr>
        <w:t xml:space="preserve"> </w:t>
      </w:r>
      <w:r w:rsidR="001422D1">
        <w:rPr>
          <w:rFonts w:ascii="Charis SIL" w:hAnsi="Charis SIL" w:cs="Charis SIL"/>
          <w:sz w:val="22"/>
          <w:szCs w:val="22"/>
          <w:lang w:val="en-US"/>
        </w:rPr>
        <w:t>[P]</w:t>
      </w:r>
      <w:r w:rsidRPr="00CB6003">
        <w:rPr>
          <w:rFonts w:ascii="Charis SIL" w:hAnsi="Charis SIL" w:cs="Charis SIL"/>
          <w:sz w:val="22"/>
          <w:szCs w:val="22"/>
          <w:lang w:val="en-US"/>
        </w:rPr>
        <w:t>articular structural configurations turn out to be significantly</w:t>
      </w:r>
      <w:r>
        <w:rPr>
          <w:rFonts w:ascii="Charis SIL" w:hAnsi="Charis SIL" w:cs="Charis SIL"/>
          <w:sz w:val="22"/>
          <w:szCs w:val="22"/>
          <w:lang w:val="en-US"/>
        </w:rPr>
        <w:t xml:space="preserve"> </w:t>
      </w:r>
      <w:r w:rsidRPr="00CB6003">
        <w:rPr>
          <w:rFonts w:ascii="Charis SIL" w:hAnsi="Charis SIL" w:cs="Charis SIL"/>
          <w:sz w:val="22"/>
          <w:szCs w:val="22"/>
          <w:lang w:val="en-US"/>
        </w:rPr>
        <w:t>more frequent than others, though the latter can also occur in some languages.</w:t>
      </w:r>
      <w:r>
        <w:rPr>
          <w:rFonts w:ascii="Charis SIL" w:hAnsi="Charis SIL" w:cs="Charis SIL"/>
          <w:sz w:val="22"/>
          <w:szCs w:val="22"/>
          <w:lang w:val="en-US"/>
        </w:rPr>
        <w:t xml:space="preserve"> </w:t>
      </w:r>
      <w:r w:rsidRPr="00CB6003">
        <w:rPr>
          <w:rFonts w:ascii="Charis SIL" w:hAnsi="Charis SIL" w:cs="Charis SIL"/>
          <w:sz w:val="22"/>
          <w:szCs w:val="22"/>
          <w:lang w:val="en-US"/>
        </w:rPr>
        <w:t>Contrary to universals in the formalist sense, then, these patterns involve</w:t>
      </w:r>
      <w:r>
        <w:rPr>
          <w:rFonts w:ascii="Charis SIL" w:hAnsi="Charis SIL" w:cs="Charis SIL"/>
          <w:sz w:val="22"/>
          <w:szCs w:val="22"/>
          <w:lang w:val="en-US"/>
        </w:rPr>
        <w:t xml:space="preserve"> </w:t>
      </w:r>
      <w:r w:rsidRPr="00CB6003">
        <w:rPr>
          <w:rFonts w:ascii="Charis SIL" w:hAnsi="Charis SIL" w:cs="Charis SIL"/>
          <w:sz w:val="22"/>
          <w:szCs w:val="22"/>
          <w:lang w:val="en-US"/>
        </w:rPr>
        <w:t xml:space="preserve">no qualitative constraints on language diversity, because </w:t>
      </w:r>
      <w:proofErr w:type="gramStart"/>
      <w:r w:rsidRPr="00CB6003">
        <w:rPr>
          <w:rFonts w:ascii="Charis SIL" w:hAnsi="Charis SIL" w:cs="Charis SIL"/>
          <w:sz w:val="22"/>
          <w:szCs w:val="22"/>
          <w:lang w:val="en-US"/>
        </w:rPr>
        <w:t>all of</w:t>
      </w:r>
      <w:proofErr w:type="gramEnd"/>
      <w:r w:rsidRPr="00CB6003">
        <w:rPr>
          <w:rFonts w:ascii="Charis SIL" w:hAnsi="Charis SIL" w:cs="Charis SIL"/>
          <w:sz w:val="22"/>
          <w:szCs w:val="22"/>
          <w:lang w:val="en-US"/>
        </w:rPr>
        <w:t xml:space="preserve"> the logically</w:t>
      </w:r>
      <w:r>
        <w:rPr>
          <w:rFonts w:ascii="Charis SIL" w:hAnsi="Charis SIL" w:cs="Charis SIL"/>
          <w:sz w:val="22"/>
          <w:szCs w:val="22"/>
          <w:lang w:val="en-US"/>
        </w:rPr>
        <w:t xml:space="preserve"> </w:t>
      </w:r>
      <w:r w:rsidRPr="00CB6003">
        <w:rPr>
          <w:rFonts w:ascii="Charis SIL" w:hAnsi="Charis SIL" w:cs="Charis SIL"/>
          <w:sz w:val="22"/>
          <w:szCs w:val="22"/>
          <w:lang w:val="en-US"/>
        </w:rPr>
        <w:t>possible structural configurations taken into account are actually attested.</w:t>
      </w:r>
      <w:r w:rsidRPr="00CB6003">
        <w:rPr>
          <w:rFonts w:ascii="Charis SIL" w:hAnsi="Charis SIL" w:cs="Charis SIL"/>
          <w:sz w:val="22"/>
          <w:szCs w:val="22"/>
          <w:lang w:val="en-GB"/>
        </w:rPr>
        <w:t xml:space="preserve"> </w:t>
      </w:r>
      <w:r w:rsidR="00931AFD" w:rsidRPr="00525ECD">
        <w:rPr>
          <w:rFonts w:ascii="Charis SIL" w:hAnsi="Charis SIL" w:cs="Charis SIL"/>
          <w:sz w:val="22"/>
          <w:szCs w:val="22"/>
          <w:lang w:val="en-GB" w:bidi="it-IT"/>
        </w:rPr>
        <w:t>(</w:t>
      </w:r>
      <w:proofErr w:type="spellStart"/>
      <w:r>
        <w:rPr>
          <w:rFonts w:ascii="Charis SIL" w:hAnsi="Charis SIL" w:cs="Charis SIL"/>
          <w:sz w:val="22"/>
          <w:szCs w:val="22"/>
          <w:lang w:val="en-GB" w:bidi="it-IT"/>
        </w:rPr>
        <w:t>Cristofaro</w:t>
      </w:r>
      <w:proofErr w:type="spellEnd"/>
      <w:r w:rsidR="00931AFD" w:rsidRPr="00525ECD">
        <w:rPr>
          <w:rFonts w:ascii="Charis SIL" w:hAnsi="Charis SIL" w:cs="Charis SIL"/>
          <w:sz w:val="22"/>
          <w:szCs w:val="22"/>
          <w:lang w:val="en-GB" w:bidi="it-IT"/>
        </w:rPr>
        <w:t xml:space="preserve"> </w:t>
      </w:r>
      <w:r w:rsidR="001B038E" w:rsidRPr="00525ECD">
        <w:rPr>
          <w:rFonts w:ascii="Charis SIL" w:hAnsi="Charis SIL" w:cs="Charis SIL"/>
          <w:sz w:val="22"/>
          <w:szCs w:val="22"/>
          <w:lang w:val="en-GB" w:bidi="it-IT"/>
        </w:rPr>
        <w:t>20</w:t>
      </w:r>
      <w:r>
        <w:rPr>
          <w:rFonts w:ascii="Charis SIL" w:hAnsi="Charis SIL" w:cs="Charis SIL"/>
          <w:sz w:val="22"/>
          <w:szCs w:val="22"/>
          <w:lang w:val="en-GB" w:bidi="it-IT"/>
        </w:rPr>
        <w:t>17</w:t>
      </w:r>
      <w:r w:rsidR="00931AFD" w:rsidRPr="00525ECD">
        <w:rPr>
          <w:rFonts w:ascii="Charis SIL" w:hAnsi="Charis SIL" w:cs="Charis SIL"/>
          <w:sz w:val="22"/>
          <w:szCs w:val="22"/>
          <w:lang w:val="en-GB" w:bidi="it-IT"/>
        </w:rPr>
        <w:t xml:space="preserve">: </w:t>
      </w:r>
      <w:r>
        <w:rPr>
          <w:rFonts w:ascii="Charis SIL" w:hAnsi="Charis SIL" w:cs="Charis SIL"/>
          <w:sz w:val="22"/>
          <w:szCs w:val="22"/>
          <w:lang w:val="en-GB" w:bidi="it-IT"/>
        </w:rPr>
        <w:t>209</w:t>
      </w:r>
      <w:r w:rsidR="00931AFD" w:rsidRPr="00525ECD">
        <w:rPr>
          <w:rFonts w:ascii="Charis SIL" w:hAnsi="Charis SIL" w:cs="Charis SIL"/>
          <w:sz w:val="22"/>
          <w:szCs w:val="22"/>
          <w:lang w:val="en-GB" w:bidi="it-IT"/>
        </w:rPr>
        <w:t>)</w:t>
      </w:r>
      <w:r w:rsidR="00FC6C99" w:rsidRPr="00525ECD">
        <w:rPr>
          <w:rFonts w:ascii="Charis SIL" w:hAnsi="Charis SIL" w:cs="Charis SIL"/>
          <w:sz w:val="22"/>
          <w:szCs w:val="22"/>
          <w:lang w:val="en-GB" w:bidi="it-IT"/>
        </w:rPr>
        <w:t>.</w:t>
      </w:r>
    </w:p>
    <w:p w14:paraId="28928A89" w14:textId="77777777" w:rsidR="00474C9B" w:rsidRDefault="00474C9B" w:rsidP="00474C9B">
      <w:pPr>
        <w:jc w:val="both"/>
        <w:rPr>
          <w:rFonts w:ascii="Charis SIL" w:hAnsi="Charis SIL" w:cs="Charis SIL"/>
          <w:lang w:val="en-GB"/>
        </w:rPr>
      </w:pPr>
    </w:p>
    <w:p w14:paraId="18D97DC4" w14:textId="77777777" w:rsidR="006B021F" w:rsidRPr="00525ECD" w:rsidRDefault="006B021F" w:rsidP="00226514">
      <w:pPr>
        <w:jc w:val="both"/>
        <w:rPr>
          <w:rFonts w:ascii="Charis SIL" w:hAnsi="Charis SIL" w:cs="Charis SIL"/>
          <w:lang w:val="en-GB"/>
        </w:rPr>
      </w:pPr>
      <w:r w:rsidRPr="00525ECD">
        <w:rPr>
          <w:rFonts w:ascii="Charis SIL" w:hAnsi="Charis SIL" w:cs="Charis SIL"/>
          <w:lang w:val="en-GB"/>
        </w:rPr>
        <w:t xml:space="preserve">The Body is separated from Section and Sub-section headings by an </w:t>
      </w:r>
      <w:r>
        <w:rPr>
          <w:rFonts w:ascii="Charis SIL" w:hAnsi="Charis SIL" w:cs="Charis SIL"/>
          <w:lang w:val="en-GB"/>
        </w:rPr>
        <w:t>empty line</w:t>
      </w:r>
      <w:r w:rsidRPr="00525ECD">
        <w:rPr>
          <w:rFonts w:ascii="Charis SIL" w:hAnsi="Charis SIL" w:cs="Charis SIL"/>
          <w:lang w:val="en-GB"/>
        </w:rPr>
        <w:t xml:space="preserve">. Body Style: </w:t>
      </w:r>
      <w:r w:rsidR="0028544C">
        <w:rPr>
          <w:rFonts w:ascii="Charis SIL" w:hAnsi="Charis SIL" w:cs="Charis SIL"/>
          <w:lang w:val="en-GB"/>
        </w:rPr>
        <w:t xml:space="preserve">remember to use </w:t>
      </w:r>
      <w:r>
        <w:rPr>
          <w:rFonts w:ascii="Charis SIL" w:hAnsi="Charis SIL" w:cs="Charis SIL"/>
          <w:lang w:val="en-GB"/>
        </w:rPr>
        <w:t>Charis SIL</w:t>
      </w:r>
      <w:r w:rsidRPr="00525ECD">
        <w:rPr>
          <w:rFonts w:ascii="Charis SIL" w:hAnsi="Charis SIL" w:cs="Charis SIL"/>
          <w:lang w:val="en-GB"/>
        </w:rPr>
        <w:t>, point 12, single spacing, justified</w:t>
      </w:r>
      <w:r w:rsidR="0028544C">
        <w:rPr>
          <w:rFonts w:ascii="Charis SIL" w:hAnsi="Charis SIL" w:cs="Charis SIL"/>
          <w:lang w:val="en-GB"/>
        </w:rPr>
        <w:t>, and remember that after col</w:t>
      </w:r>
      <w:r w:rsidR="00DB138E">
        <w:rPr>
          <w:rFonts w:ascii="Charis SIL" w:hAnsi="Charis SIL" w:cs="Charis SIL"/>
          <w:lang w:val="en-GB"/>
        </w:rPr>
        <w:t>o</w:t>
      </w:r>
      <w:r w:rsidR="0028544C">
        <w:rPr>
          <w:rFonts w:ascii="Charis SIL" w:hAnsi="Charis SIL" w:cs="Charis SIL"/>
          <w:lang w:val="en-GB"/>
        </w:rPr>
        <w:t>n no capital letter is necessary.</w:t>
      </w:r>
    </w:p>
    <w:p w14:paraId="6ABA936E" w14:textId="77777777" w:rsidR="006B021F" w:rsidRPr="00525ECD" w:rsidRDefault="006B021F" w:rsidP="00474C9B">
      <w:pPr>
        <w:jc w:val="both"/>
        <w:rPr>
          <w:rFonts w:ascii="Charis SIL" w:hAnsi="Charis SIL" w:cs="Charis SIL"/>
          <w:lang w:val="en-GB"/>
        </w:rPr>
      </w:pPr>
    </w:p>
    <w:p w14:paraId="12B6CAE4" w14:textId="77777777" w:rsidR="00474C9B" w:rsidRPr="00525ECD" w:rsidRDefault="00474C9B" w:rsidP="00474C9B">
      <w:pPr>
        <w:jc w:val="both"/>
        <w:rPr>
          <w:rFonts w:ascii="Charis SIL" w:hAnsi="Charis SIL" w:cs="Charis SIL"/>
          <w:b/>
          <w:lang w:val="en-GB"/>
        </w:rPr>
      </w:pPr>
      <w:r w:rsidRPr="00525ECD">
        <w:rPr>
          <w:rFonts w:ascii="Charis SIL" w:hAnsi="Charis SIL" w:cs="Charis SIL"/>
          <w:b/>
          <w:lang w:val="en-GB"/>
        </w:rPr>
        <w:t xml:space="preserve">2. Section heading in </w:t>
      </w:r>
      <w:r w:rsidR="009C0CCE">
        <w:rPr>
          <w:rFonts w:ascii="Charis SIL" w:hAnsi="Charis SIL" w:cs="Charis SIL"/>
          <w:b/>
          <w:lang w:val="en-GB"/>
        </w:rPr>
        <w:t>Charis SIL</w:t>
      </w:r>
      <w:r w:rsidRPr="00525ECD">
        <w:rPr>
          <w:rFonts w:ascii="Charis SIL" w:hAnsi="Charis SIL" w:cs="Charis SIL"/>
          <w:b/>
          <w:lang w:val="en-GB"/>
        </w:rPr>
        <w:t>, point 12, bold, justified</w:t>
      </w:r>
    </w:p>
    <w:p w14:paraId="09923DD6" w14:textId="77777777" w:rsidR="008F5D30" w:rsidRPr="00525ECD" w:rsidRDefault="008F5D30" w:rsidP="008F5D30">
      <w:pPr>
        <w:jc w:val="both"/>
        <w:rPr>
          <w:rFonts w:ascii="Charis SIL" w:hAnsi="Charis SIL" w:cs="Charis SIL"/>
          <w:b/>
          <w:lang w:val="en-GB"/>
        </w:rPr>
      </w:pPr>
    </w:p>
    <w:p w14:paraId="4A5AE646" w14:textId="77777777" w:rsidR="008F5D30" w:rsidRPr="00637353" w:rsidRDefault="00474C9B" w:rsidP="008F5D30">
      <w:pPr>
        <w:rPr>
          <w:rFonts w:ascii="Charis SIL" w:hAnsi="Charis SIL" w:cs="Charis SIL"/>
          <w:b/>
          <w:bCs/>
          <w:i/>
          <w:lang w:val="en-GB"/>
        </w:rPr>
      </w:pPr>
      <w:r w:rsidRPr="00637353">
        <w:rPr>
          <w:rFonts w:ascii="Charis SIL" w:hAnsi="Charis SIL" w:cs="Charis SIL"/>
          <w:b/>
          <w:bCs/>
          <w:i/>
          <w:lang w:val="en-GB"/>
        </w:rPr>
        <w:t>2</w:t>
      </w:r>
      <w:r w:rsidR="008F5D30" w:rsidRPr="00637353">
        <w:rPr>
          <w:rFonts w:ascii="Charis SIL" w:hAnsi="Charis SIL" w:cs="Charis SIL"/>
          <w:b/>
          <w:bCs/>
          <w:i/>
          <w:lang w:val="en-GB"/>
        </w:rPr>
        <w:t>.</w:t>
      </w:r>
      <w:r w:rsidRPr="00637353">
        <w:rPr>
          <w:rFonts w:ascii="Charis SIL" w:hAnsi="Charis SIL" w:cs="Charis SIL"/>
          <w:b/>
          <w:bCs/>
          <w:i/>
          <w:lang w:val="en-GB"/>
        </w:rPr>
        <w:t>1</w:t>
      </w:r>
      <w:r w:rsidR="008F5D30" w:rsidRPr="00637353">
        <w:rPr>
          <w:rFonts w:ascii="Charis SIL" w:hAnsi="Charis SIL" w:cs="Charis SIL"/>
          <w:b/>
          <w:bCs/>
          <w:i/>
          <w:lang w:val="en-GB"/>
        </w:rPr>
        <w:t>. Sub-section heading</w:t>
      </w:r>
      <w:r w:rsidR="00091430" w:rsidRPr="00637353">
        <w:rPr>
          <w:rFonts w:ascii="Charis SIL" w:hAnsi="Charis SIL" w:cs="Charis SIL"/>
          <w:b/>
          <w:bCs/>
          <w:i/>
          <w:lang w:val="en-GB"/>
        </w:rPr>
        <w:t xml:space="preserve">. </w:t>
      </w:r>
      <w:r w:rsidR="009C0CCE" w:rsidRPr="00637353">
        <w:rPr>
          <w:rFonts w:ascii="Charis SIL" w:hAnsi="Charis SIL" w:cs="Charis SIL"/>
          <w:b/>
          <w:bCs/>
          <w:i/>
          <w:lang w:val="en-GB"/>
        </w:rPr>
        <w:t>Charis SIL</w:t>
      </w:r>
      <w:r w:rsidR="00091430" w:rsidRPr="00637353">
        <w:rPr>
          <w:rFonts w:ascii="Charis SIL" w:hAnsi="Charis SIL" w:cs="Charis SIL"/>
          <w:b/>
          <w:bCs/>
          <w:i/>
          <w:lang w:val="en-GB"/>
        </w:rPr>
        <w:t>, point 12,</w:t>
      </w:r>
      <w:r w:rsidR="00637353" w:rsidRPr="00637353">
        <w:rPr>
          <w:rFonts w:ascii="Charis SIL" w:hAnsi="Charis SIL" w:cs="Charis SIL"/>
          <w:b/>
          <w:bCs/>
          <w:i/>
          <w:lang w:val="en-GB"/>
        </w:rPr>
        <w:t xml:space="preserve"> bold,</w:t>
      </w:r>
      <w:r w:rsidR="00637353">
        <w:rPr>
          <w:rFonts w:ascii="Charis SIL" w:hAnsi="Charis SIL" w:cs="Charis SIL"/>
          <w:b/>
          <w:bCs/>
          <w:i/>
          <w:lang w:val="en-GB"/>
        </w:rPr>
        <w:t xml:space="preserve"> </w:t>
      </w:r>
      <w:r w:rsidR="00091430" w:rsidRPr="00637353">
        <w:rPr>
          <w:rFonts w:ascii="Charis SIL" w:hAnsi="Charis SIL" w:cs="Charis SIL"/>
          <w:b/>
          <w:bCs/>
          <w:i/>
          <w:lang w:val="en-GB"/>
        </w:rPr>
        <w:t>italics</w:t>
      </w:r>
    </w:p>
    <w:p w14:paraId="1C40F9BA" w14:textId="77777777" w:rsidR="008F5D30" w:rsidRPr="00525ECD" w:rsidRDefault="008F5D30" w:rsidP="008F5D30">
      <w:pPr>
        <w:jc w:val="both"/>
        <w:rPr>
          <w:rFonts w:ascii="Charis SIL" w:hAnsi="Charis SIL" w:cs="Charis SIL"/>
          <w:lang w:val="en-GB"/>
        </w:rPr>
      </w:pPr>
    </w:p>
    <w:p w14:paraId="03B91670" w14:textId="77777777" w:rsidR="008F5D30" w:rsidRPr="00525ECD" w:rsidRDefault="008C0B5C" w:rsidP="007E6A79">
      <w:pPr>
        <w:jc w:val="both"/>
        <w:rPr>
          <w:rFonts w:ascii="Charis SIL" w:hAnsi="Charis SIL" w:cs="Charis SIL"/>
          <w:lang w:val="en-GB"/>
        </w:rPr>
      </w:pPr>
      <w:r w:rsidRPr="00525ECD">
        <w:rPr>
          <w:rFonts w:ascii="Charis SIL" w:hAnsi="Charis SIL" w:cs="Charis SIL"/>
          <w:lang w:val="en-GB"/>
        </w:rPr>
        <w:lastRenderedPageBreak/>
        <w:t xml:space="preserve">Tables/figures/graphs are separated from the Body by an </w:t>
      </w:r>
      <w:r w:rsidR="00637353">
        <w:rPr>
          <w:rFonts w:ascii="Charis SIL" w:hAnsi="Charis SIL" w:cs="Charis SIL"/>
          <w:lang w:val="en-GB"/>
        </w:rPr>
        <w:t>empty line</w:t>
      </w:r>
      <w:r w:rsidRPr="00525ECD">
        <w:rPr>
          <w:rFonts w:ascii="Charis SIL" w:hAnsi="Charis SIL" w:cs="Charis SIL"/>
          <w:lang w:val="en-GB"/>
        </w:rPr>
        <w:t xml:space="preserve">. In-text reference to tables/figures/graphs should be </w:t>
      </w:r>
      <w:r w:rsidR="000919A2">
        <w:rPr>
          <w:rFonts w:ascii="Charis SIL" w:hAnsi="Charis SIL" w:cs="Charis SIL"/>
          <w:lang w:val="en-GB"/>
        </w:rPr>
        <w:t xml:space="preserve">made in brackets </w:t>
      </w:r>
      <w:r w:rsidRPr="00525ECD">
        <w:rPr>
          <w:rFonts w:ascii="Charis SIL" w:hAnsi="Charis SIL" w:cs="Charis SIL"/>
          <w:lang w:val="en-GB"/>
        </w:rPr>
        <w:t>(</w:t>
      </w:r>
      <w:r w:rsidR="00946F28" w:rsidRPr="00525ECD">
        <w:rPr>
          <w:rFonts w:ascii="Charis SIL" w:hAnsi="Charis SIL" w:cs="Charis SIL"/>
          <w:lang w:val="en-GB"/>
        </w:rPr>
        <w:t xml:space="preserve">see </w:t>
      </w:r>
      <w:r w:rsidRPr="00525ECD">
        <w:rPr>
          <w:rFonts w:ascii="Charis SIL" w:hAnsi="Charis SIL" w:cs="Charis SIL"/>
          <w:lang w:val="en-GB"/>
        </w:rPr>
        <w:t>Table 1)</w:t>
      </w:r>
      <w:r w:rsidR="00494C91" w:rsidRPr="00525ECD">
        <w:rPr>
          <w:rFonts w:ascii="Charis SIL" w:hAnsi="Charis SIL" w:cs="Charis SIL"/>
          <w:lang w:val="en-GB"/>
        </w:rPr>
        <w:t xml:space="preserve"> or </w:t>
      </w:r>
      <w:r w:rsidR="00261D59">
        <w:rPr>
          <w:rFonts w:ascii="Charis SIL" w:hAnsi="Charis SIL" w:cs="Charis SIL"/>
          <w:lang w:val="en-GB"/>
        </w:rPr>
        <w:t xml:space="preserve">outside brackets, as </w:t>
      </w:r>
      <w:r w:rsidR="000919A2">
        <w:rPr>
          <w:rFonts w:ascii="Charis SIL" w:hAnsi="Charis SIL" w:cs="Charis SIL"/>
          <w:lang w:val="en-GB"/>
        </w:rPr>
        <w:t>shown in</w:t>
      </w:r>
      <w:r w:rsidR="00494C91" w:rsidRPr="00525ECD">
        <w:rPr>
          <w:rFonts w:ascii="Charis SIL" w:hAnsi="Charis SIL" w:cs="Charis SIL"/>
          <w:lang w:val="en-GB"/>
        </w:rPr>
        <w:t xml:space="preserve"> Figure 1</w:t>
      </w:r>
      <w:r w:rsidRPr="00525ECD">
        <w:rPr>
          <w:rFonts w:ascii="Charis SIL" w:hAnsi="Charis SIL" w:cs="Charis SIL"/>
          <w:lang w:val="en-GB"/>
        </w:rPr>
        <w:t xml:space="preserve">. </w:t>
      </w:r>
      <w:r w:rsidR="00451FA3">
        <w:rPr>
          <w:rFonts w:ascii="Charis SIL" w:hAnsi="Charis SIL" w:cs="Charis SIL"/>
          <w:lang w:val="en-GB"/>
        </w:rPr>
        <w:t xml:space="preserve">Brackets within brackets should be limited to examples (for instance, if you want to cite example (1)). </w:t>
      </w:r>
      <w:r w:rsidRPr="00525ECD">
        <w:rPr>
          <w:rFonts w:ascii="Charis SIL" w:hAnsi="Charis SIL" w:cs="Charis SIL"/>
          <w:lang w:val="en-GB"/>
        </w:rPr>
        <w:t xml:space="preserve">Captions are separated from tables/figures/graphs by an </w:t>
      </w:r>
      <w:r w:rsidR="00637353">
        <w:rPr>
          <w:rFonts w:ascii="Charis SIL" w:hAnsi="Charis SIL" w:cs="Charis SIL"/>
          <w:lang w:val="en-GB"/>
        </w:rPr>
        <w:t>empty line</w:t>
      </w:r>
      <w:r w:rsidRPr="00525ECD">
        <w:rPr>
          <w:rFonts w:ascii="Charis SIL" w:hAnsi="Charis SIL" w:cs="Charis SIL"/>
          <w:lang w:val="en-GB"/>
        </w:rPr>
        <w:t xml:space="preserve">. Caption </w:t>
      </w:r>
      <w:r w:rsidR="0050056A" w:rsidRPr="00525ECD">
        <w:rPr>
          <w:rFonts w:ascii="Charis SIL" w:hAnsi="Charis SIL" w:cs="Charis SIL"/>
          <w:lang w:val="en-GB"/>
        </w:rPr>
        <w:t>S</w:t>
      </w:r>
      <w:r w:rsidRPr="00525ECD">
        <w:rPr>
          <w:rFonts w:ascii="Charis SIL" w:hAnsi="Charis SIL" w:cs="Charis SIL"/>
          <w:lang w:val="en-GB"/>
        </w:rPr>
        <w:t xml:space="preserve">tyle: </w:t>
      </w:r>
      <w:r w:rsidR="009C0CCE">
        <w:rPr>
          <w:rFonts w:ascii="Charis SIL" w:hAnsi="Charis SIL" w:cs="Charis SIL"/>
          <w:lang w:val="en-GB"/>
        </w:rPr>
        <w:t>Charis SIL</w:t>
      </w:r>
      <w:r w:rsidRPr="00525ECD">
        <w:rPr>
          <w:rFonts w:ascii="Charis SIL" w:hAnsi="Charis SIL" w:cs="Charis SIL"/>
          <w:lang w:val="en-GB"/>
        </w:rPr>
        <w:t>, point 10, single spacing, centred</w:t>
      </w:r>
      <w:r w:rsidR="008F5D30" w:rsidRPr="00525ECD">
        <w:rPr>
          <w:rFonts w:ascii="Charis SIL" w:hAnsi="Charis SIL" w:cs="Charis SIL"/>
          <w:lang w:val="en-GB"/>
        </w:rPr>
        <w:t>.</w:t>
      </w:r>
      <w:r w:rsidR="00881067">
        <w:rPr>
          <w:rFonts w:ascii="Charis SIL" w:hAnsi="Charis SIL" w:cs="Charis SIL"/>
          <w:lang w:val="en-GB"/>
        </w:rPr>
        <w:t xml:space="preserve"> </w:t>
      </w:r>
    </w:p>
    <w:p w14:paraId="6E9E6D33" w14:textId="77777777" w:rsidR="00B945B0" w:rsidRPr="00525ECD" w:rsidRDefault="00B945B0" w:rsidP="008C0B5C">
      <w:pPr>
        <w:ind w:firstLine="567"/>
        <w:jc w:val="both"/>
        <w:rPr>
          <w:rFonts w:ascii="Charis SIL" w:hAnsi="Charis SIL" w:cs="Charis SIL"/>
          <w:lang w:val="en-GB"/>
        </w:rPr>
      </w:pPr>
    </w:p>
    <w:p w14:paraId="4ED0254D" w14:textId="77777777" w:rsidR="00494C91" w:rsidRPr="00525ECD" w:rsidRDefault="00E87A47" w:rsidP="00091430">
      <w:pPr>
        <w:jc w:val="center"/>
        <w:rPr>
          <w:rFonts w:ascii="Charis SIL" w:hAnsi="Charis SIL" w:cs="Charis SIL"/>
          <w:sz w:val="20"/>
          <w:szCs w:val="20"/>
          <w:lang w:val="en-GB"/>
        </w:rPr>
      </w:pPr>
      <w:r>
        <w:rPr>
          <w:rFonts w:ascii="Charis SIL" w:hAnsi="Charis SIL" w:cs="Charis SIL"/>
          <w:noProof/>
          <w:sz w:val="20"/>
          <w:szCs w:val="20"/>
          <w:lang w:val="en-GB"/>
        </w:rPr>
        <w:drawing>
          <wp:inline distT="0" distB="0" distL="0" distR="0" wp14:anchorId="0D28E2E8" wp14:editId="7495980C">
            <wp:extent cx="5421484" cy="3784821"/>
            <wp:effectExtent l="0" t="0" r="1905" b="0"/>
            <wp:docPr id="2" name="Immagine 2" descr="Immagine che contiene map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mappa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191" cy="3796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3EAD8" w14:textId="77777777" w:rsidR="00494C91" w:rsidRPr="00525ECD" w:rsidRDefault="00494C91" w:rsidP="00091430">
      <w:pPr>
        <w:jc w:val="center"/>
        <w:rPr>
          <w:rFonts w:ascii="Charis SIL" w:hAnsi="Charis SIL" w:cs="Charis SIL"/>
          <w:sz w:val="20"/>
          <w:szCs w:val="20"/>
          <w:lang w:val="en-GB"/>
        </w:rPr>
      </w:pPr>
    </w:p>
    <w:p w14:paraId="3CC51B37" w14:textId="77777777" w:rsidR="00494C91" w:rsidRPr="00525ECD" w:rsidRDefault="00494C91" w:rsidP="00494C91">
      <w:pPr>
        <w:jc w:val="center"/>
        <w:rPr>
          <w:rFonts w:ascii="Charis SIL" w:hAnsi="Charis SIL" w:cs="Charis SIL"/>
          <w:sz w:val="20"/>
          <w:szCs w:val="20"/>
          <w:lang w:val="en-GB"/>
        </w:rPr>
      </w:pPr>
      <w:r w:rsidRPr="002B6BD1">
        <w:rPr>
          <w:rFonts w:ascii="Charis SIL" w:hAnsi="Charis SIL" w:cs="Charis SIL"/>
          <w:b/>
          <w:bCs/>
          <w:sz w:val="20"/>
          <w:szCs w:val="20"/>
          <w:lang w:val="en-GB"/>
        </w:rPr>
        <w:t>Figure 1</w:t>
      </w:r>
      <w:r w:rsidRPr="00525ECD">
        <w:rPr>
          <w:rFonts w:ascii="Charis SIL" w:hAnsi="Charis SIL" w:cs="Charis SIL"/>
          <w:sz w:val="20"/>
          <w:szCs w:val="20"/>
          <w:lang w:val="en-GB"/>
        </w:rPr>
        <w:t xml:space="preserve">: The caption in </w:t>
      </w:r>
      <w:r w:rsidR="009C0CCE">
        <w:rPr>
          <w:rFonts w:ascii="Charis SIL" w:hAnsi="Charis SIL" w:cs="Charis SIL"/>
          <w:sz w:val="20"/>
          <w:szCs w:val="20"/>
          <w:lang w:val="en-GB"/>
        </w:rPr>
        <w:t>Charis SIL</w:t>
      </w:r>
      <w:r w:rsidRPr="00525ECD">
        <w:rPr>
          <w:rFonts w:ascii="Charis SIL" w:hAnsi="Charis SIL" w:cs="Charis SIL"/>
          <w:sz w:val="20"/>
          <w:szCs w:val="20"/>
          <w:lang w:val="en-GB"/>
        </w:rPr>
        <w:t>, point 10, single spacing.</w:t>
      </w:r>
    </w:p>
    <w:p w14:paraId="70B1D00A" w14:textId="77777777" w:rsidR="00E87A47" w:rsidRPr="00525ECD" w:rsidRDefault="00E87A47" w:rsidP="00494C91">
      <w:pPr>
        <w:jc w:val="center"/>
        <w:rPr>
          <w:rFonts w:ascii="Charis SIL" w:hAnsi="Charis SIL" w:cs="Charis SIL"/>
          <w:sz w:val="20"/>
          <w:szCs w:val="20"/>
          <w:lang w:val="en-GB"/>
        </w:rPr>
      </w:pPr>
    </w:p>
    <w:p w14:paraId="7086FF46" w14:textId="77777777" w:rsidR="00B945B0" w:rsidRPr="00525ECD" w:rsidRDefault="00B945B0" w:rsidP="00B945B0">
      <w:pPr>
        <w:ind w:firstLine="851"/>
        <w:jc w:val="both"/>
        <w:rPr>
          <w:rFonts w:ascii="Charis SIL" w:hAnsi="Charis SIL" w:cs="Charis SIL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1776"/>
        <w:gridCol w:w="1776"/>
      </w:tblGrid>
      <w:tr w:rsidR="000D767D" w:rsidRPr="00525ECD" w14:paraId="32774FE1" w14:textId="77777777" w:rsidTr="000D767D">
        <w:trPr>
          <w:jc w:val="center"/>
        </w:trPr>
        <w:tc>
          <w:tcPr>
            <w:tcW w:w="5328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05FC1326" w14:textId="77777777" w:rsidR="000D767D" w:rsidRPr="000D767D" w:rsidRDefault="000D767D" w:rsidP="000D767D">
            <w:pPr>
              <w:jc w:val="center"/>
              <w:rPr>
                <w:rFonts w:ascii="Charis SIL" w:hAnsi="Charis SIL" w:cs="Charis SIL"/>
                <w:b/>
                <w:bCs/>
                <w:sz w:val="20"/>
                <w:szCs w:val="20"/>
                <w:lang w:val="en-GB"/>
              </w:rPr>
            </w:pPr>
            <w:r w:rsidRPr="000D767D">
              <w:rPr>
                <w:rFonts w:ascii="Charis SIL" w:hAnsi="Charis SIL" w:cs="Charis SIL"/>
                <w:b/>
                <w:bCs/>
                <w:sz w:val="20"/>
                <w:szCs w:val="20"/>
                <w:lang w:val="en-GB"/>
              </w:rPr>
              <w:t>Table</w:t>
            </w:r>
          </w:p>
        </w:tc>
      </w:tr>
      <w:tr w:rsidR="000D767D" w:rsidRPr="00525ECD" w14:paraId="7E92EF30" w14:textId="77777777" w:rsidTr="000D767D">
        <w:trPr>
          <w:jc w:val="center"/>
        </w:trPr>
        <w:tc>
          <w:tcPr>
            <w:tcW w:w="1776" w:type="dxa"/>
            <w:tcBorders>
              <w:top w:val="double" w:sz="4" w:space="0" w:color="auto"/>
            </w:tcBorders>
          </w:tcPr>
          <w:p w14:paraId="2640319F" w14:textId="77777777" w:rsidR="000D767D" w:rsidRPr="00525ECD" w:rsidRDefault="000D767D" w:rsidP="00483C56">
            <w:pPr>
              <w:rPr>
                <w:rFonts w:ascii="Charis SIL" w:hAnsi="Charis SIL" w:cs="Charis SIL"/>
                <w:sz w:val="20"/>
                <w:szCs w:val="20"/>
                <w:lang w:val="en-GB"/>
              </w:rPr>
            </w:pPr>
            <w:r w:rsidRPr="00525ECD">
              <w:rPr>
                <w:rFonts w:ascii="Charis SIL" w:hAnsi="Charis SIL" w:cs="Charis SIL"/>
                <w:sz w:val="20"/>
                <w:szCs w:val="20"/>
                <w:lang w:val="en-GB"/>
              </w:rPr>
              <w:t>Table</w:t>
            </w:r>
          </w:p>
        </w:tc>
        <w:tc>
          <w:tcPr>
            <w:tcW w:w="1776" w:type="dxa"/>
            <w:tcBorders>
              <w:top w:val="double" w:sz="4" w:space="0" w:color="auto"/>
            </w:tcBorders>
          </w:tcPr>
          <w:p w14:paraId="07BC7429" w14:textId="77777777" w:rsidR="000D767D" w:rsidRPr="00525ECD" w:rsidRDefault="000D767D" w:rsidP="00483C56">
            <w:pPr>
              <w:jc w:val="both"/>
              <w:rPr>
                <w:rFonts w:ascii="Charis SIL" w:hAnsi="Charis SIL" w:cs="Charis SIL"/>
                <w:sz w:val="20"/>
                <w:szCs w:val="20"/>
                <w:lang w:val="en-GB"/>
              </w:rPr>
            </w:pPr>
            <w:r w:rsidRPr="00525ECD">
              <w:rPr>
                <w:rFonts w:ascii="Charis SIL" w:hAnsi="Charis SIL" w:cs="Charis SIL"/>
                <w:sz w:val="20"/>
                <w:szCs w:val="20"/>
                <w:lang w:val="en-GB"/>
              </w:rPr>
              <w:t>Table</w:t>
            </w:r>
          </w:p>
        </w:tc>
        <w:tc>
          <w:tcPr>
            <w:tcW w:w="1776" w:type="dxa"/>
            <w:tcBorders>
              <w:top w:val="double" w:sz="4" w:space="0" w:color="auto"/>
            </w:tcBorders>
          </w:tcPr>
          <w:p w14:paraId="63C102BD" w14:textId="77777777" w:rsidR="000D767D" w:rsidRPr="00525ECD" w:rsidRDefault="000D767D" w:rsidP="00483C56">
            <w:pPr>
              <w:jc w:val="both"/>
              <w:rPr>
                <w:rFonts w:ascii="Charis SIL" w:hAnsi="Charis SIL" w:cs="Charis SIL"/>
                <w:sz w:val="20"/>
                <w:szCs w:val="20"/>
                <w:lang w:val="en-GB"/>
              </w:rPr>
            </w:pPr>
            <w:r>
              <w:rPr>
                <w:rFonts w:ascii="Charis SIL" w:hAnsi="Charis SIL" w:cs="Charis SIL"/>
                <w:sz w:val="20"/>
                <w:szCs w:val="20"/>
                <w:lang w:val="en-GB"/>
              </w:rPr>
              <w:t>Table</w:t>
            </w:r>
          </w:p>
        </w:tc>
      </w:tr>
      <w:tr w:rsidR="000D767D" w:rsidRPr="00525ECD" w14:paraId="7E6E67C7" w14:textId="77777777" w:rsidTr="000D767D">
        <w:trPr>
          <w:jc w:val="center"/>
        </w:trPr>
        <w:tc>
          <w:tcPr>
            <w:tcW w:w="1776" w:type="dxa"/>
          </w:tcPr>
          <w:p w14:paraId="65EEFF2B" w14:textId="77777777" w:rsidR="000D767D" w:rsidRPr="00525ECD" w:rsidRDefault="000D767D" w:rsidP="00483C56">
            <w:pPr>
              <w:rPr>
                <w:rFonts w:ascii="Charis SIL" w:hAnsi="Charis SIL" w:cs="Charis SIL"/>
                <w:sz w:val="20"/>
                <w:szCs w:val="20"/>
                <w:lang w:val="en-GB"/>
              </w:rPr>
            </w:pPr>
            <w:r w:rsidRPr="00525ECD">
              <w:rPr>
                <w:rFonts w:ascii="Charis SIL" w:hAnsi="Charis SIL" w:cs="Charis SIL"/>
                <w:sz w:val="20"/>
                <w:szCs w:val="20"/>
                <w:lang w:val="en-GB"/>
              </w:rPr>
              <w:t>Table</w:t>
            </w:r>
          </w:p>
        </w:tc>
        <w:tc>
          <w:tcPr>
            <w:tcW w:w="1776" w:type="dxa"/>
          </w:tcPr>
          <w:p w14:paraId="1CC002D8" w14:textId="77777777" w:rsidR="000D767D" w:rsidRPr="00525ECD" w:rsidRDefault="000D767D" w:rsidP="00483C56">
            <w:pPr>
              <w:jc w:val="both"/>
              <w:rPr>
                <w:rFonts w:ascii="Charis SIL" w:hAnsi="Charis SIL" w:cs="Charis SIL"/>
                <w:sz w:val="20"/>
                <w:szCs w:val="20"/>
                <w:lang w:val="en-GB"/>
              </w:rPr>
            </w:pPr>
            <w:r w:rsidRPr="00525ECD">
              <w:rPr>
                <w:rFonts w:ascii="Charis SIL" w:hAnsi="Charis SIL" w:cs="Charis SIL"/>
                <w:sz w:val="20"/>
                <w:szCs w:val="20"/>
                <w:lang w:val="en-GB"/>
              </w:rPr>
              <w:t>Table</w:t>
            </w:r>
          </w:p>
        </w:tc>
        <w:tc>
          <w:tcPr>
            <w:tcW w:w="1776" w:type="dxa"/>
          </w:tcPr>
          <w:p w14:paraId="0D39D35E" w14:textId="77777777" w:rsidR="000D767D" w:rsidRPr="00525ECD" w:rsidRDefault="000D767D" w:rsidP="00483C56">
            <w:pPr>
              <w:jc w:val="both"/>
              <w:rPr>
                <w:rFonts w:ascii="Charis SIL" w:hAnsi="Charis SIL" w:cs="Charis SIL"/>
                <w:sz w:val="20"/>
                <w:szCs w:val="20"/>
                <w:lang w:val="en-GB"/>
              </w:rPr>
            </w:pPr>
            <w:r>
              <w:rPr>
                <w:rFonts w:ascii="Charis SIL" w:hAnsi="Charis SIL" w:cs="Charis SIL"/>
                <w:sz w:val="20"/>
                <w:szCs w:val="20"/>
                <w:lang w:val="en-GB"/>
              </w:rPr>
              <w:t xml:space="preserve">Table </w:t>
            </w:r>
          </w:p>
        </w:tc>
      </w:tr>
      <w:tr w:rsidR="000D767D" w:rsidRPr="00525ECD" w14:paraId="1DAE3BBB" w14:textId="77777777" w:rsidTr="000D767D">
        <w:trPr>
          <w:jc w:val="center"/>
        </w:trPr>
        <w:tc>
          <w:tcPr>
            <w:tcW w:w="1776" w:type="dxa"/>
          </w:tcPr>
          <w:p w14:paraId="6C904B0E" w14:textId="77777777" w:rsidR="000D767D" w:rsidRPr="00525ECD" w:rsidRDefault="000D767D" w:rsidP="00483C56">
            <w:pPr>
              <w:rPr>
                <w:rFonts w:ascii="Charis SIL" w:hAnsi="Charis SIL" w:cs="Charis SIL"/>
                <w:sz w:val="20"/>
                <w:szCs w:val="20"/>
                <w:lang w:val="en-GB"/>
              </w:rPr>
            </w:pPr>
            <w:r w:rsidRPr="00525ECD">
              <w:rPr>
                <w:rFonts w:ascii="Charis SIL" w:hAnsi="Charis SIL" w:cs="Charis SIL"/>
                <w:sz w:val="20"/>
                <w:szCs w:val="20"/>
                <w:lang w:val="en-GB"/>
              </w:rPr>
              <w:t>Table</w:t>
            </w:r>
          </w:p>
        </w:tc>
        <w:tc>
          <w:tcPr>
            <w:tcW w:w="1776" w:type="dxa"/>
          </w:tcPr>
          <w:p w14:paraId="769C4B66" w14:textId="77777777" w:rsidR="000D767D" w:rsidRPr="00525ECD" w:rsidRDefault="000D767D" w:rsidP="00483C56">
            <w:pPr>
              <w:jc w:val="both"/>
              <w:rPr>
                <w:rFonts w:ascii="Charis SIL" w:hAnsi="Charis SIL" w:cs="Charis SIL"/>
                <w:sz w:val="20"/>
                <w:szCs w:val="20"/>
                <w:lang w:val="en-GB"/>
              </w:rPr>
            </w:pPr>
            <w:r w:rsidRPr="00525ECD">
              <w:rPr>
                <w:rFonts w:ascii="Charis SIL" w:hAnsi="Charis SIL" w:cs="Charis SIL"/>
                <w:sz w:val="20"/>
                <w:szCs w:val="20"/>
                <w:lang w:val="en-GB"/>
              </w:rPr>
              <w:t>Table</w:t>
            </w:r>
          </w:p>
        </w:tc>
        <w:tc>
          <w:tcPr>
            <w:tcW w:w="1776" w:type="dxa"/>
          </w:tcPr>
          <w:p w14:paraId="650576DF" w14:textId="77777777" w:rsidR="000D767D" w:rsidRPr="00525ECD" w:rsidRDefault="000D767D" w:rsidP="00483C56">
            <w:pPr>
              <w:jc w:val="both"/>
              <w:rPr>
                <w:rFonts w:ascii="Charis SIL" w:hAnsi="Charis SIL" w:cs="Charis SIL"/>
                <w:sz w:val="20"/>
                <w:szCs w:val="20"/>
                <w:lang w:val="en-GB"/>
              </w:rPr>
            </w:pPr>
            <w:r>
              <w:rPr>
                <w:rFonts w:ascii="Charis SIL" w:hAnsi="Charis SIL" w:cs="Charis SIL"/>
                <w:sz w:val="20"/>
                <w:szCs w:val="20"/>
                <w:lang w:val="en-GB"/>
              </w:rPr>
              <w:t>Table</w:t>
            </w:r>
          </w:p>
        </w:tc>
      </w:tr>
      <w:tr w:rsidR="000D767D" w:rsidRPr="00525ECD" w14:paraId="3C5BC72E" w14:textId="77777777" w:rsidTr="000D767D">
        <w:trPr>
          <w:jc w:val="center"/>
        </w:trPr>
        <w:tc>
          <w:tcPr>
            <w:tcW w:w="1776" w:type="dxa"/>
          </w:tcPr>
          <w:p w14:paraId="40362BEE" w14:textId="77777777" w:rsidR="000D767D" w:rsidRPr="00525ECD" w:rsidRDefault="000D767D" w:rsidP="00483C56">
            <w:pPr>
              <w:rPr>
                <w:rFonts w:ascii="Charis SIL" w:hAnsi="Charis SIL" w:cs="Charis SIL"/>
                <w:sz w:val="20"/>
                <w:szCs w:val="20"/>
                <w:lang w:val="en-GB"/>
              </w:rPr>
            </w:pPr>
            <w:r w:rsidRPr="00525ECD">
              <w:rPr>
                <w:rFonts w:ascii="Charis SIL" w:hAnsi="Charis SIL" w:cs="Charis SIL"/>
                <w:sz w:val="20"/>
                <w:szCs w:val="20"/>
                <w:lang w:val="en-GB"/>
              </w:rPr>
              <w:t>Table</w:t>
            </w:r>
          </w:p>
        </w:tc>
        <w:tc>
          <w:tcPr>
            <w:tcW w:w="1776" w:type="dxa"/>
          </w:tcPr>
          <w:p w14:paraId="79402FBC" w14:textId="77777777" w:rsidR="000D767D" w:rsidRPr="00525ECD" w:rsidRDefault="000D767D" w:rsidP="00483C56">
            <w:pPr>
              <w:jc w:val="both"/>
              <w:rPr>
                <w:rFonts w:ascii="Charis SIL" w:hAnsi="Charis SIL" w:cs="Charis SIL"/>
                <w:sz w:val="20"/>
                <w:szCs w:val="20"/>
                <w:lang w:val="en-GB"/>
              </w:rPr>
            </w:pPr>
            <w:r w:rsidRPr="00525ECD">
              <w:rPr>
                <w:rFonts w:ascii="Charis SIL" w:hAnsi="Charis SIL" w:cs="Charis SIL"/>
                <w:sz w:val="20"/>
                <w:szCs w:val="20"/>
                <w:lang w:val="en-GB"/>
              </w:rPr>
              <w:t>Table</w:t>
            </w:r>
          </w:p>
        </w:tc>
        <w:tc>
          <w:tcPr>
            <w:tcW w:w="1776" w:type="dxa"/>
          </w:tcPr>
          <w:p w14:paraId="2E743D2E" w14:textId="77777777" w:rsidR="000D767D" w:rsidRPr="00525ECD" w:rsidRDefault="000D767D" w:rsidP="00483C56">
            <w:pPr>
              <w:jc w:val="both"/>
              <w:rPr>
                <w:rFonts w:ascii="Charis SIL" w:hAnsi="Charis SIL" w:cs="Charis SIL"/>
                <w:sz w:val="20"/>
                <w:szCs w:val="20"/>
                <w:lang w:val="en-GB"/>
              </w:rPr>
            </w:pPr>
            <w:r>
              <w:rPr>
                <w:rFonts w:ascii="Charis SIL" w:hAnsi="Charis SIL" w:cs="Charis SIL"/>
                <w:sz w:val="20"/>
                <w:szCs w:val="20"/>
                <w:lang w:val="en-GB"/>
              </w:rPr>
              <w:t>table</w:t>
            </w:r>
          </w:p>
        </w:tc>
      </w:tr>
    </w:tbl>
    <w:p w14:paraId="27F515C4" w14:textId="77777777" w:rsidR="00B945B0" w:rsidRPr="00525ECD" w:rsidRDefault="00B945B0" w:rsidP="00B945B0">
      <w:pPr>
        <w:ind w:firstLine="851"/>
        <w:rPr>
          <w:rFonts w:ascii="Charis SIL" w:hAnsi="Charis SIL" w:cs="Charis SIL"/>
          <w:sz w:val="20"/>
          <w:szCs w:val="20"/>
          <w:lang w:val="en-GB"/>
        </w:rPr>
      </w:pPr>
    </w:p>
    <w:p w14:paraId="0050C2D2" w14:textId="77777777" w:rsidR="00B945B0" w:rsidRPr="00525ECD" w:rsidRDefault="00B945B0" w:rsidP="00B945B0">
      <w:pPr>
        <w:jc w:val="center"/>
        <w:rPr>
          <w:rFonts w:ascii="Charis SIL" w:hAnsi="Charis SIL" w:cs="Charis SIL"/>
          <w:sz w:val="20"/>
          <w:szCs w:val="20"/>
          <w:lang w:val="en-GB"/>
        </w:rPr>
      </w:pPr>
      <w:r w:rsidRPr="002B6BD1">
        <w:rPr>
          <w:rFonts w:ascii="Charis SIL" w:hAnsi="Charis SIL" w:cs="Charis SIL"/>
          <w:b/>
          <w:bCs/>
          <w:sz w:val="20"/>
          <w:szCs w:val="20"/>
          <w:lang w:val="en-GB"/>
        </w:rPr>
        <w:t>Table 1</w:t>
      </w:r>
      <w:r w:rsidRPr="00525ECD">
        <w:rPr>
          <w:rFonts w:ascii="Charis SIL" w:hAnsi="Charis SIL" w:cs="Charis SIL"/>
          <w:sz w:val="20"/>
          <w:szCs w:val="20"/>
          <w:lang w:val="en-GB"/>
        </w:rPr>
        <w:t xml:space="preserve">: The caption in </w:t>
      </w:r>
      <w:r w:rsidR="009C0CCE">
        <w:rPr>
          <w:rFonts w:ascii="Charis SIL" w:hAnsi="Charis SIL" w:cs="Charis SIL"/>
          <w:sz w:val="20"/>
          <w:szCs w:val="20"/>
          <w:lang w:val="en-GB"/>
        </w:rPr>
        <w:t>Charis SIL</w:t>
      </w:r>
      <w:r w:rsidRPr="00525ECD">
        <w:rPr>
          <w:rFonts w:ascii="Charis SIL" w:hAnsi="Charis SIL" w:cs="Charis SIL"/>
          <w:sz w:val="20"/>
          <w:szCs w:val="20"/>
          <w:lang w:val="en-GB"/>
        </w:rPr>
        <w:t>, point 10, single spacing.</w:t>
      </w:r>
    </w:p>
    <w:p w14:paraId="354E91C3" w14:textId="77777777" w:rsidR="008F5D30" w:rsidRPr="00525ECD" w:rsidRDefault="008F5D30" w:rsidP="008F5D30">
      <w:pPr>
        <w:rPr>
          <w:rFonts w:ascii="Charis SIL" w:hAnsi="Charis SIL" w:cs="Charis SIL"/>
          <w:lang w:val="en-GB"/>
        </w:rPr>
      </w:pPr>
    </w:p>
    <w:p w14:paraId="223AA469" w14:textId="77777777" w:rsidR="00091430" w:rsidRPr="00525ECD" w:rsidRDefault="00945525" w:rsidP="007E6A79">
      <w:pPr>
        <w:jc w:val="both"/>
        <w:rPr>
          <w:rFonts w:ascii="Charis SIL" w:hAnsi="Charis SIL" w:cs="Charis SIL"/>
          <w:lang w:val="en-GB"/>
        </w:rPr>
      </w:pPr>
      <w:r w:rsidRPr="00525ECD">
        <w:rPr>
          <w:rFonts w:ascii="Charis SIL" w:hAnsi="Charis SIL" w:cs="Charis SIL"/>
          <w:lang w:val="en-GB"/>
        </w:rPr>
        <w:t xml:space="preserve">Numbered examples are separated from the Body by an </w:t>
      </w:r>
      <w:r w:rsidR="00637353">
        <w:rPr>
          <w:rFonts w:ascii="Charis SIL" w:hAnsi="Charis SIL" w:cs="Charis SIL"/>
          <w:lang w:val="en-GB"/>
        </w:rPr>
        <w:t>empty line</w:t>
      </w:r>
      <w:r w:rsidR="009B2ECC">
        <w:rPr>
          <w:rFonts w:ascii="Charis SIL" w:hAnsi="Charis SIL" w:cs="Charis SIL"/>
          <w:lang w:val="en-GB"/>
        </w:rPr>
        <w:t xml:space="preserve"> (above and below)</w:t>
      </w:r>
      <w:r w:rsidRPr="00525ECD">
        <w:rPr>
          <w:rFonts w:ascii="Charis SIL" w:hAnsi="Charis SIL" w:cs="Charis SIL"/>
          <w:lang w:val="en-GB"/>
        </w:rPr>
        <w:t xml:space="preserve">. </w:t>
      </w:r>
      <w:r w:rsidR="00930446" w:rsidRPr="00525ECD">
        <w:rPr>
          <w:rFonts w:ascii="Charis SIL" w:hAnsi="Charis SIL" w:cs="Charis SIL"/>
          <w:lang w:val="en-GB"/>
        </w:rPr>
        <w:t xml:space="preserve">Numbered Examples </w:t>
      </w:r>
      <w:r w:rsidRPr="00525ECD">
        <w:rPr>
          <w:rFonts w:ascii="Charis SIL" w:hAnsi="Charis SIL" w:cs="Charis SIL"/>
          <w:lang w:val="en-GB"/>
        </w:rPr>
        <w:t xml:space="preserve">Style: </w:t>
      </w:r>
      <w:r w:rsidR="009C0CCE">
        <w:rPr>
          <w:rFonts w:ascii="Charis SIL" w:hAnsi="Charis SIL" w:cs="Charis SIL"/>
          <w:lang w:val="en-GB"/>
        </w:rPr>
        <w:t>Charis SIL</w:t>
      </w:r>
      <w:r w:rsidRPr="00525ECD">
        <w:rPr>
          <w:rFonts w:ascii="Charis SIL" w:hAnsi="Charis SIL" w:cs="Charis SIL"/>
          <w:lang w:val="en-GB"/>
        </w:rPr>
        <w:t xml:space="preserve">, point 12, single spacing, italic, justified. If </w:t>
      </w:r>
      <w:r w:rsidRPr="00525ECD">
        <w:rPr>
          <w:rFonts w:ascii="Charis SIL" w:hAnsi="Charis SIL" w:cs="Charis SIL"/>
          <w:lang w:val="en-GB"/>
        </w:rPr>
        <w:lastRenderedPageBreak/>
        <w:t>examples are not written in English</w:t>
      </w:r>
      <w:r w:rsidR="00486221">
        <w:rPr>
          <w:rFonts w:ascii="Charis SIL" w:hAnsi="Charis SIL" w:cs="Charis SIL"/>
          <w:lang w:val="en-GB"/>
        </w:rPr>
        <w:t xml:space="preserve">, </w:t>
      </w:r>
      <w:r w:rsidRPr="00525ECD">
        <w:rPr>
          <w:rFonts w:ascii="Charis SIL" w:hAnsi="Charis SIL" w:cs="Charis SIL"/>
          <w:lang w:val="en-GB"/>
        </w:rPr>
        <w:t xml:space="preserve">they should be </w:t>
      </w:r>
      <w:r w:rsidR="00486221">
        <w:rPr>
          <w:rFonts w:ascii="Charis SIL" w:hAnsi="Charis SIL" w:cs="Charis SIL"/>
          <w:lang w:val="en-GB"/>
        </w:rPr>
        <w:t xml:space="preserve">glossed and </w:t>
      </w:r>
      <w:r w:rsidRPr="00525ECD">
        <w:rPr>
          <w:rFonts w:ascii="Charis SIL" w:hAnsi="Charis SIL" w:cs="Charis SIL"/>
          <w:lang w:val="en-GB"/>
        </w:rPr>
        <w:t>translated</w:t>
      </w:r>
      <w:r w:rsidR="0088799B">
        <w:rPr>
          <w:rFonts w:ascii="Charis SIL" w:hAnsi="Charis SIL" w:cs="Charis SIL"/>
          <w:lang w:val="en-GB"/>
        </w:rPr>
        <w:t>, according to the Leipzig Glossing Rules (</w:t>
      </w:r>
      <w:hyperlink r:id="rId8" w:history="1">
        <w:r w:rsidR="0088799B" w:rsidRPr="00823430">
          <w:rPr>
            <w:rStyle w:val="Collegamentoipertestuale"/>
            <w:rFonts w:ascii="Charis SIL" w:hAnsi="Charis SIL" w:cs="Charis SIL"/>
            <w:lang w:val="en-GB"/>
          </w:rPr>
          <w:t>https://www.eva.mpg.de/lingua/pdf/Glossing-Rules.pdf</w:t>
        </w:r>
      </w:hyperlink>
      <w:r w:rsidR="0088799B">
        <w:rPr>
          <w:rFonts w:ascii="Charis SIL" w:hAnsi="Charis SIL" w:cs="Charis SIL"/>
          <w:lang w:val="en-GB"/>
        </w:rPr>
        <w:t>)</w:t>
      </w:r>
      <w:r w:rsidR="00091430" w:rsidRPr="00525ECD">
        <w:rPr>
          <w:rFonts w:ascii="Charis SIL" w:hAnsi="Charis SIL" w:cs="Charis SIL"/>
          <w:lang w:val="en-GB"/>
        </w:rPr>
        <w:t>.</w:t>
      </w:r>
      <w:r w:rsidR="00930446" w:rsidRPr="00525ECD">
        <w:rPr>
          <w:rFonts w:ascii="Charis SIL" w:hAnsi="Charis SIL" w:cs="Charis SIL"/>
          <w:lang w:val="en-GB"/>
        </w:rPr>
        <w:t xml:space="preserve"> </w:t>
      </w:r>
      <w:r w:rsidR="007E0604">
        <w:rPr>
          <w:rFonts w:ascii="Charis SIL" w:hAnsi="Charis SIL" w:cs="Charis SIL"/>
          <w:lang w:val="en-GB"/>
        </w:rPr>
        <w:t>Bold can be used to emphasize the phenomena being discussed in the article</w:t>
      </w:r>
      <w:r w:rsidR="00956708">
        <w:rPr>
          <w:rFonts w:ascii="Charis SIL" w:hAnsi="Charis SIL" w:cs="Charis SIL"/>
          <w:lang w:val="en-GB"/>
        </w:rPr>
        <w:t xml:space="preserve">, as </w:t>
      </w:r>
      <w:proofErr w:type="spellStart"/>
      <w:r w:rsidR="00956708">
        <w:rPr>
          <w:rFonts w:ascii="Charis SIL" w:hAnsi="Charis SIL" w:cs="Charis SIL"/>
          <w:lang w:val="en-GB"/>
        </w:rPr>
        <w:t>in</w:t>
      </w:r>
      <w:proofErr w:type="spellEnd"/>
      <w:r w:rsidR="00956708">
        <w:rPr>
          <w:rFonts w:ascii="Charis SIL" w:hAnsi="Charis SIL" w:cs="Charis SIL"/>
          <w:lang w:val="en-GB"/>
        </w:rPr>
        <w:t xml:space="preserve"> example (2)</w:t>
      </w:r>
      <w:r w:rsidR="007E0604">
        <w:rPr>
          <w:rFonts w:ascii="Charis SIL" w:hAnsi="Charis SIL" w:cs="Charis SIL"/>
          <w:lang w:val="en-GB"/>
        </w:rPr>
        <w:t>.</w:t>
      </w:r>
    </w:p>
    <w:p w14:paraId="3EC20558" w14:textId="77777777" w:rsidR="00930446" w:rsidRPr="00525ECD" w:rsidRDefault="00930446" w:rsidP="00930446">
      <w:pPr>
        <w:jc w:val="both"/>
        <w:rPr>
          <w:rFonts w:ascii="Charis SIL" w:hAnsi="Charis SIL" w:cs="Charis SIL"/>
          <w:lang w:val="en-GB"/>
        </w:rPr>
      </w:pPr>
    </w:p>
    <w:p w14:paraId="3453D976" w14:textId="476C5868" w:rsidR="00BB631D" w:rsidRDefault="00930446" w:rsidP="00B90355">
      <w:pPr>
        <w:pStyle w:val="EsempioCLUB"/>
        <w:tabs>
          <w:tab w:val="left" w:pos="3402"/>
          <w:tab w:val="left" w:pos="4395"/>
        </w:tabs>
        <w:rPr>
          <w:rFonts w:ascii="Charis SIL" w:hAnsi="Charis SIL" w:cs="Charis SIL"/>
          <w:color w:val="000000" w:themeColor="text1"/>
          <w:lang w:val="en-US"/>
        </w:rPr>
      </w:pPr>
      <w:r w:rsidRPr="00B90355">
        <w:rPr>
          <w:rFonts w:ascii="Charis SIL" w:hAnsi="Charis SIL" w:cs="Charis SIL"/>
          <w:color w:val="000000" w:themeColor="text1"/>
          <w:lang w:val="en-GB"/>
        </w:rPr>
        <w:t>(1)</w:t>
      </w:r>
      <w:r w:rsidR="00C74D42">
        <w:rPr>
          <w:rFonts w:ascii="Charis SIL" w:hAnsi="Charis SIL" w:cs="Charis SIL"/>
          <w:color w:val="000000" w:themeColor="text1"/>
          <w:lang w:val="en-GB"/>
        </w:rPr>
        <w:tab/>
      </w:r>
      <w:r w:rsidR="00BB631D" w:rsidRPr="00BB631D">
        <w:rPr>
          <w:rFonts w:ascii="Charis SIL" w:hAnsi="Charis SIL" w:cs="Charis SIL"/>
          <w:color w:val="000000" w:themeColor="text1"/>
          <w:lang w:val="en-US"/>
        </w:rPr>
        <w:t>Hup (</w:t>
      </w:r>
      <w:r w:rsidR="001422D1" w:rsidRPr="00BB631D">
        <w:rPr>
          <w:rFonts w:ascii="Charis SIL" w:hAnsi="Charis SIL" w:cs="Charis SIL"/>
          <w:color w:val="000000" w:themeColor="text1"/>
          <w:lang w:val="en-US"/>
        </w:rPr>
        <w:t>Nad</w:t>
      </w:r>
      <w:r w:rsidR="001422D1">
        <w:rPr>
          <w:rFonts w:ascii="Charis SIL" w:hAnsi="Charis SIL" w:cs="Charis SIL"/>
          <w:color w:val="000000" w:themeColor="text1"/>
          <w:lang w:val="en-US"/>
        </w:rPr>
        <w:t>u</w:t>
      </w:r>
      <w:r w:rsidR="001422D1" w:rsidRPr="00BB631D">
        <w:rPr>
          <w:rFonts w:ascii="Charis SIL" w:hAnsi="Charis SIL" w:cs="Charis SIL"/>
          <w:color w:val="000000" w:themeColor="text1"/>
          <w:lang w:val="en-US"/>
        </w:rPr>
        <w:t>hup</w:t>
      </w:r>
      <w:r w:rsidR="001422D1">
        <w:rPr>
          <w:rFonts w:ascii="Charis SIL" w:hAnsi="Charis SIL" w:cs="Charis SIL"/>
          <w:color w:val="000000" w:themeColor="text1"/>
          <w:lang w:val="en-US"/>
        </w:rPr>
        <w:t>, Eastern Naduhup</w:t>
      </w:r>
      <w:r w:rsidR="00BB631D" w:rsidRPr="00BB631D">
        <w:rPr>
          <w:rFonts w:ascii="Charis SIL" w:hAnsi="Charis SIL" w:cs="Charis SIL"/>
          <w:color w:val="000000" w:themeColor="text1"/>
          <w:lang w:val="en-US"/>
        </w:rPr>
        <w:t>; Epps 2008: 206)</w:t>
      </w:r>
    </w:p>
    <w:p w14:paraId="0FCA4B34" w14:textId="77777777" w:rsidR="00B90355" w:rsidRPr="00B90355" w:rsidRDefault="00BB631D" w:rsidP="00B90355">
      <w:pPr>
        <w:pStyle w:val="EsempioCLUB"/>
        <w:tabs>
          <w:tab w:val="left" w:pos="3402"/>
          <w:tab w:val="left" w:pos="4395"/>
        </w:tabs>
        <w:rPr>
          <w:rFonts w:ascii="Charis SIL" w:hAnsi="Charis SIL" w:cs="Charis SIL"/>
          <w:i/>
          <w:color w:val="000000" w:themeColor="text1"/>
          <w:lang w:val="en-US"/>
        </w:rPr>
      </w:pPr>
      <w:r>
        <w:rPr>
          <w:rFonts w:ascii="Charis SIL" w:hAnsi="Charis SIL" w:cs="Charis SIL"/>
          <w:i/>
          <w:color w:val="000000" w:themeColor="text1"/>
          <w:lang w:val="en-US"/>
        </w:rPr>
        <w:tab/>
      </w:r>
      <w:r w:rsidR="00B90355" w:rsidRPr="00B90355">
        <w:rPr>
          <w:rFonts w:ascii="Charis SIL" w:hAnsi="Charis SIL" w:cs="Charis SIL"/>
          <w:i/>
          <w:color w:val="000000" w:themeColor="text1"/>
          <w:lang w:val="en-US"/>
        </w:rPr>
        <w:t xml:space="preserve">Ɂána-ǎnd’ǝh </w:t>
      </w:r>
      <w:r w:rsidR="006C14C0">
        <w:rPr>
          <w:rFonts w:ascii="Charis SIL" w:hAnsi="Charis SIL" w:cs="Charis SIL"/>
          <w:i/>
          <w:color w:val="000000" w:themeColor="text1"/>
          <w:lang w:val="en-US"/>
        </w:rPr>
        <w:tab/>
      </w:r>
      <w:r w:rsidR="00B90355" w:rsidRPr="00B90355">
        <w:rPr>
          <w:rFonts w:ascii="Charis SIL" w:hAnsi="Charis SIL" w:cs="Charis SIL"/>
          <w:i/>
          <w:color w:val="000000" w:themeColor="text1"/>
          <w:lang w:val="en-US"/>
        </w:rPr>
        <w:t xml:space="preserve">híd-ǎn </w:t>
      </w:r>
      <w:r w:rsidR="00B90355" w:rsidRPr="00B90355">
        <w:rPr>
          <w:rFonts w:ascii="Charis SIL" w:hAnsi="Charis SIL" w:cs="Charis SIL"/>
          <w:i/>
          <w:color w:val="000000" w:themeColor="text1"/>
          <w:lang w:val="en-US"/>
        </w:rPr>
        <w:tab/>
      </w:r>
      <w:r w:rsidR="00B90355" w:rsidRPr="00B90355">
        <w:rPr>
          <w:rFonts w:ascii="Charis SIL" w:hAnsi="Charis SIL" w:cs="Charis SIL"/>
          <w:i/>
          <w:color w:val="000000" w:themeColor="text1"/>
          <w:lang w:val="en-US"/>
        </w:rPr>
        <w:tab/>
        <w:t>g’ɔ́p-ɔ́h</w:t>
      </w:r>
    </w:p>
    <w:p w14:paraId="5EB3BA5E" w14:textId="666A11CF" w:rsidR="00B90355" w:rsidRPr="00B90355" w:rsidRDefault="00B90355" w:rsidP="00B90355">
      <w:pPr>
        <w:pStyle w:val="EsempioCLUB"/>
        <w:tabs>
          <w:tab w:val="left" w:pos="3402"/>
          <w:tab w:val="left" w:pos="4395"/>
        </w:tabs>
        <w:rPr>
          <w:rFonts w:ascii="Charis SIL" w:hAnsi="Charis SIL" w:cs="Charis SIL"/>
          <w:iCs/>
          <w:color w:val="000000" w:themeColor="text1"/>
          <w:lang w:val="en-US"/>
        </w:rPr>
      </w:pPr>
      <w:r>
        <w:rPr>
          <w:rFonts w:ascii="Charis SIL" w:hAnsi="Charis SIL" w:cs="Charis SIL"/>
          <w:i/>
          <w:color w:val="000000" w:themeColor="text1"/>
          <w:lang w:val="en-US"/>
        </w:rPr>
        <w:tab/>
      </w:r>
      <w:r w:rsidRPr="00B90355">
        <w:rPr>
          <w:rFonts w:ascii="Charis SIL" w:hAnsi="Charis SIL" w:cs="Charis SIL"/>
          <w:iCs/>
          <w:color w:val="000000" w:themeColor="text1"/>
          <w:lang w:val="en-US"/>
        </w:rPr>
        <w:t>Ana-</w:t>
      </w:r>
      <w:r w:rsidR="001422D1" w:rsidRPr="00504601">
        <w:rPr>
          <w:rFonts w:ascii="Charis SIL" w:hAnsi="Charis SIL" w:cs="Charis SIL"/>
          <w:iCs/>
          <w:smallCaps/>
          <w:color w:val="000000" w:themeColor="text1"/>
          <w:lang w:val="en-US"/>
        </w:rPr>
        <w:t>ass.pl</w:t>
      </w:r>
      <w:r w:rsidRPr="00B90355">
        <w:rPr>
          <w:rFonts w:ascii="Charis SIL" w:hAnsi="Charis SIL" w:cs="Charis SIL"/>
          <w:iCs/>
          <w:color w:val="000000" w:themeColor="text1"/>
          <w:lang w:val="en-US"/>
        </w:rPr>
        <w:t xml:space="preserve"> </w:t>
      </w:r>
      <w:r w:rsidRPr="00B90355">
        <w:rPr>
          <w:rFonts w:ascii="Charis SIL" w:hAnsi="Charis SIL" w:cs="Charis SIL"/>
          <w:iCs/>
          <w:color w:val="000000" w:themeColor="text1"/>
          <w:lang w:val="en-US"/>
        </w:rPr>
        <w:tab/>
      </w:r>
      <w:r w:rsidRPr="00504601">
        <w:rPr>
          <w:rFonts w:ascii="Charis SIL" w:hAnsi="Charis SIL" w:cs="Charis SIL"/>
          <w:iCs/>
          <w:smallCaps/>
          <w:color w:val="000000" w:themeColor="text1"/>
          <w:lang w:val="en-US"/>
        </w:rPr>
        <w:t>3</w:t>
      </w:r>
      <w:r w:rsidR="001422D1" w:rsidRPr="00504601">
        <w:rPr>
          <w:rFonts w:ascii="Charis SIL" w:hAnsi="Charis SIL" w:cs="Charis SIL"/>
          <w:iCs/>
          <w:smallCaps/>
          <w:color w:val="000000" w:themeColor="text1"/>
          <w:lang w:val="en-US"/>
        </w:rPr>
        <w:t>pl</w:t>
      </w:r>
      <w:r w:rsidRPr="00504601">
        <w:rPr>
          <w:rFonts w:ascii="Charis SIL" w:hAnsi="Charis SIL" w:cs="Charis SIL"/>
          <w:iCs/>
          <w:smallCaps/>
          <w:color w:val="000000" w:themeColor="text1"/>
          <w:lang w:val="en-US"/>
        </w:rPr>
        <w:t>-</w:t>
      </w:r>
      <w:r w:rsidR="001422D1" w:rsidRPr="00504601">
        <w:rPr>
          <w:rFonts w:ascii="Charis SIL" w:hAnsi="Charis SIL" w:cs="Charis SIL"/>
          <w:iCs/>
          <w:smallCaps/>
          <w:color w:val="000000" w:themeColor="text1"/>
          <w:lang w:val="en-US"/>
        </w:rPr>
        <w:t>obj</w:t>
      </w:r>
      <w:r w:rsidRPr="00B90355">
        <w:rPr>
          <w:rFonts w:ascii="Charis SIL" w:hAnsi="Charis SIL" w:cs="Charis SIL"/>
          <w:iCs/>
          <w:color w:val="000000" w:themeColor="text1"/>
          <w:lang w:val="en-US"/>
        </w:rPr>
        <w:t xml:space="preserve"> </w:t>
      </w:r>
      <w:r w:rsidRPr="00B90355">
        <w:rPr>
          <w:rFonts w:ascii="Charis SIL" w:hAnsi="Charis SIL" w:cs="Charis SIL"/>
          <w:iCs/>
          <w:color w:val="000000" w:themeColor="text1"/>
          <w:lang w:val="en-US"/>
        </w:rPr>
        <w:tab/>
      </w:r>
      <w:r w:rsidRPr="00B90355">
        <w:rPr>
          <w:rFonts w:ascii="Charis SIL" w:hAnsi="Charis SIL" w:cs="Charis SIL"/>
          <w:iCs/>
          <w:color w:val="000000" w:themeColor="text1"/>
          <w:lang w:val="en-US"/>
        </w:rPr>
        <w:tab/>
        <w:t>scoop-</w:t>
      </w:r>
      <w:r w:rsidR="001422D1" w:rsidRPr="00504601">
        <w:rPr>
          <w:rFonts w:ascii="Charis SIL" w:hAnsi="Charis SIL" w:cs="Charis SIL"/>
          <w:iCs/>
          <w:smallCaps/>
          <w:color w:val="000000" w:themeColor="text1"/>
          <w:lang w:val="en-US"/>
        </w:rPr>
        <w:t>decl</w:t>
      </w:r>
    </w:p>
    <w:p w14:paraId="300195FF" w14:textId="77777777" w:rsidR="00B90355" w:rsidRDefault="00B90355" w:rsidP="00B90355">
      <w:pPr>
        <w:pStyle w:val="EsempioCLUB"/>
        <w:tabs>
          <w:tab w:val="left" w:pos="3402"/>
          <w:tab w:val="left" w:pos="4395"/>
        </w:tabs>
        <w:rPr>
          <w:rFonts w:ascii="Charis SIL" w:hAnsi="Charis SIL" w:cs="Charis SIL"/>
          <w:iCs/>
          <w:color w:val="000000" w:themeColor="text1"/>
          <w:lang w:val="en-US"/>
        </w:rPr>
      </w:pPr>
      <w:r w:rsidRPr="00B90355">
        <w:rPr>
          <w:rFonts w:ascii="Charis SIL" w:hAnsi="Charis SIL" w:cs="Charis SIL"/>
          <w:iCs/>
          <w:color w:val="000000" w:themeColor="text1"/>
          <w:lang w:val="en-US"/>
        </w:rPr>
        <w:tab/>
        <w:t>‘Ana and her children were serving them.’</w:t>
      </w:r>
    </w:p>
    <w:p w14:paraId="47E4160D" w14:textId="77777777" w:rsidR="00C74D42" w:rsidRDefault="00C74D42" w:rsidP="00B90355">
      <w:pPr>
        <w:pStyle w:val="EsempioCLUB"/>
        <w:tabs>
          <w:tab w:val="left" w:pos="3402"/>
          <w:tab w:val="left" w:pos="4395"/>
        </w:tabs>
        <w:rPr>
          <w:rFonts w:ascii="Charis SIL" w:hAnsi="Charis SIL" w:cs="Charis SIL"/>
          <w:iCs/>
          <w:color w:val="000000" w:themeColor="text1"/>
          <w:lang w:val="en-US"/>
        </w:rPr>
      </w:pPr>
    </w:p>
    <w:p w14:paraId="142ED654" w14:textId="063CFF27" w:rsidR="003776F0" w:rsidRPr="000C34BC" w:rsidRDefault="003776F0" w:rsidP="003776F0">
      <w:pPr>
        <w:widowControl w:val="0"/>
        <w:autoSpaceDE w:val="0"/>
        <w:autoSpaceDN w:val="0"/>
        <w:adjustRightInd w:val="0"/>
        <w:jc w:val="both"/>
        <w:rPr>
          <w:rFonts w:ascii="Charis SIL" w:hAnsi="Charis SIL" w:cs="Charis SIL"/>
          <w:color w:val="000000"/>
          <w:lang w:val="en-US"/>
        </w:rPr>
      </w:pPr>
      <w:r>
        <w:rPr>
          <w:rFonts w:ascii="Charis SIL" w:hAnsi="Charis SIL" w:cs="Charis SIL"/>
          <w:color w:val="000000"/>
          <w:lang w:val="en-US"/>
        </w:rPr>
        <w:t>After an example</w:t>
      </w:r>
      <w:r w:rsidR="00723372">
        <w:rPr>
          <w:rFonts w:ascii="Charis SIL" w:hAnsi="Charis SIL" w:cs="Charis SIL"/>
          <w:color w:val="000000"/>
          <w:lang w:val="en-US"/>
        </w:rPr>
        <w:t xml:space="preserve">, </w:t>
      </w:r>
      <w:r>
        <w:rPr>
          <w:rFonts w:ascii="Charis SIL" w:hAnsi="Charis SIL" w:cs="Charis SIL"/>
          <w:color w:val="000000"/>
          <w:lang w:val="en-US"/>
        </w:rPr>
        <w:t>a Table</w:t>
      </w:r>
      <w:r w:rsidR="00723372">
        <w:rPr>
          <w:rFonts w:ascii="Charis SIL" w:hAnsi="Charis SIL" w:cs="Charis SIL"/>
          <w:color w:val="000000"/>
          <w:lang w:val="en-US"/>
        </w:rPr>
        <w:t xml:space="preserve"> or a citation,</w:t>
      </w:r>
      <w:r>
        <w:rPr>
          <w:rFonts w:ascii="Charis SIL" w:hAnsi="Charis SIL" w:cs="Charis SIL"/>
          <w:color w:val="000000"/>
          <w:lang w:val="en-US"/>
        </w:rPr>
        <w:t xml:space="preserve"> text should not be indented.</w:t>
      </w:r>
      <w:r w:rsidR="001B7862">
        <w:rPr>
          <w:rFonts w:ascii="Charis SIL" w:hAnsi="Charis SIL" w:cs="Charis SIL"/>
          <w:color w:val="000000"/>
          <w:lang w:val="en-US"/>
        </w:rPr>
        <w:t xml:space="preserve"> </w:t>
      </w:r>
      <w:r w:rsidR="007B1CA2">
        <w:rPr>
          <w:rFonts w:ascii="Charis SIL" w:hAnsi="Charis SIL" w:cs="Charis SIL"/>
          <w:color w:val="000000"/>
          <w:lang w:val="en-US"/>
        </w:rPr>
        <w:t xml:space="preserve">After the language name, </w:t>
      </w:r>
      <w:r w:rsidR="00334463">
        <w:rPr>
          <w:rFonts w:ascii="Charis SIL" w:hAnsi="Charis SIL" w:cs="Charis SIL"/>
          <w:color w:val="000000"/>
          <w:lang w:val="en-US"/>
        </w:rPr>
        <w:t xml:space="preserve">please </w:t>
      </w:r>
      <w:r w:rsidR="007B1CA2">
        <w:rPr>
          <w:rFonts w:ascii="Charis SIL" w:hAnsi="Charis SIL" w:cs="Charis SIL"/>
          <w:color w:val="000000"/>
          <w:lang w:val="en-US"/>
        </w:rPr>
        <w:t>indicate in brackets the language family</w:t>
      </w:r>
      <w:r w:rsidR="001422D1">
        <w:rPr>
          <w:rFonts w:ascii="Charis SIL" w:hAnsi="Charis SIL" w:cs="Charis SIL"/>
          <w:color w:val="000000"/>
          <w:lang w:val="en-US"/>
        </w:rPr>
        <w:t xml:space="preserve"> and the genus (following </w:t>
      </w:r>
      <w:proofErr w:type="spellStart"/>
      <w:r w:rsidR="001422D1">
        <w:rPr>
          <w:rFonts w:ascii="Charis SIL" w:hAnsi="Charis SIL" w:cs="Charis SIL"/>
          <w:color w:val="000000"/>
          <w:lang w:val="en-US"/>
        </w:rPr>
        <w:t>Glottolog</w:t>
      </w:r>
      <w:proofErr w:type="spellEnd"/>
      <w:r w:rsidR="001422D1">
        <w:rPr>
          <w:rFonts w:ascii="Charis SIL" w:hAnsi="Charis SIL" w:cs="Charis SIL"/>
          <w:color w:val="000000"/>
          <w:lang w:val="en-US"/>
        </w:rPr>
        <w:t xml:space="preserve"> or </w:t>
      </w:r>
      <w:proofErr w:type="spellStart"/>
      <w:r w:rsidR="001422D1">
        <w:rPr>
          <w:rFonts w:ascii="Charis SIL" w:hAnsi="Charis SIL" w:cs="Charis SIL"/>
          <w:color w:val="000000"/>
          <w:lang w:val="en-US"/>
        </w:rPr>
        <w:t>Ethnologue</w:t>
      </w:r>
      <w:proofErr w:type="spellEnd"/>
      <w:r w:rsidR="001422D1">
        <w:rPr>
          <w:rFonts w:ascii="Charis SIL" w:hAnsi="Charis SIL" w:cs="Charis SIL"/>
          <w:color w:val="000000"/>
          <w:lang w:val="en-US"/>
        </w:rPr>
        <w:t xml:space="preserve"> or any other classification, but please explicitly refer to which one you follow at some point in the paper)</w:t>
      </w:r>
      <w:r w:rsidR="007B1CA2">
        <w:rPr>
          <w:rFonts w:ascii="Charis SIL" w:hAnsi="Charis SIL" w:cs="Charis SIL"/>
          <w:color w:val="000000"/>
          <w:lang w:val="en-US"/>
        </w:rPr>
        <w:t xml:space="preserve"> followed by the </w:t>
      </w:r>
      <w:r w:rsidR="005B6ED6">
        <w:rPr>
          <w:rFonts w:ascii="Charis SIL" w:hAnsi="Charis SIL" w:cs="Charis SIL"/>
          <w:color w:val="000000"/>
          <w:lang w:val="en-US"/>
        </w:rPr>
        <w:t xml:space="preserve">exact </w:t>
      </w:r>
      <w:r w:rsidR="007B1CA2">
        <w:rPr>
          <w:rFonts w:ascii="Charis SIL" w:hAnsi="Charis SIL" w:cs="Charis SIL"/>
          <w:color w:val="000000"/>
          <w:lang w:val="en-US"/>
        </w:rPr>
        <w:t>reference citation</w:t>
      </w:r>
      <w:r w:rsidR="001422D1">
        <w:rPr>
          <w:rFonts w:ascii="Charis SIL" w:hAnsi="Charis SIL" w:cs="Charis SIL"/>
          <w:color w:val="000000"/>
          <w:lang w:val="en-US"/>
        </w:rPr>
        <w:t xml:space="preserve"> in the examples</w:t>
      </w:r>
      <w:r w:rsidR="007B1CA2">
        <w:rPr>
          <w:rFonts w:ascii="Charis SIL" w:hAnsi="Charis SIL" w:cs="Charis SIL"/>
          <w:color w:val="000000"/>
          <w:lang w:val="en-US"/>
        </w:rPr>
        <w:t>.</w:t>
      </w:r>
      <w:r w:rsidR="001422D1">
        <w:rPr>
          <w:rFonts w:ascii="Charis SIL" w:hAnsi="Charis SIL" w:cs="Charis SIL"/>
          <w:color w:val="000000"/>
          <w:lang w:val="en-US"/>
        </w:rPr>
        <w:t xml:space="preserve"> In the running text, please insert the genealogical classification</w:t>
      </w:r>
      <w:r w:rsidR="007B1CA2">
        <w:rPr>
          <w:rFonts w:ascii="Charis SIL" w:hAnsi="Charis SIL" w:cs="Charis SIL"/>
          <w:color w:val="000000"/>
          <w:lang w:val="en-US"/>
        </w:rPr>
        <w:t xml:space="preserve"> </w:t>
      </w:r>
      <w:r w:rsidR="001422D1">
        <w:rPr>
          <w:rFonts w:ascii="Charis SIL" w:hAnsi="Charis SIL" w:cs="Charis SIL"/>
          <w:color w:val="000000"/>
          <w:lang w:val="en-US"/>
        </w:rPr>
        <w:t xml:space="preserve">as in examples and, at least when first cited, the ISO-code 639-3, like in </w:t>
      </w:r>
      <w:proofErr w:type="spellStart"/>
      <w:r w:rsidR="001422D1">
        <w:rPr>
          <w:rFonts w:ascii="Charis SIL" w:hAnsi="Charis SIL" w:cs="Charis SIL"/>
          <w:color w:val="000000"/>
          <w:lang w:val="en-US"/>
        </w:rPr>
        <w:t>Panare</w:t>
      </w:r>
      <w:proofErr w:type="spellEnd"/>
      <w:r w:rsidR="001422D1">
        <w:rPr>
          <w:rFonts w:ascii="Charis SIL" w:hAnsi="Charis SIL" w:cs="Charis SIL"/>
          <w:color w:val="000000"/>
          <w:lang w:val="en-US"/>
        </w:rPr>
        <w:t xml:space="preserve"> (</w:t>
      </w:r>
      <w:proofErr w:type="spellStart"/>
      <w:r w:rsidR="001422D1" w:rsidRPr="00504601">
        <w:rPr>
          <w:rFonts w:ascii="Charis SIL" w:hAnsi="Charis SIL" w:cs="Charis SIL"/>
          <w:smallCaps/>
          <w:color w:val="000000"/>
          <w:lang w:val="en-US"/>
        </w:rPr>
        <w:t>pbh</w:t>
      </w:r>
      <w:proofErr w:type="spellEnd"/>
      <w:r w:rsidR="001422D1">
        <w:rPr>
          <w:rFonts w:ascii="Charis SIL" w:hAnsi="Charis SIL" w:cs="Charis SIL"/>
          <w:color w:val="000000"/>
          <w:lang w:val="en-US"/>
        </w:rPr>
        <w:t xml:space="preserve">; Cariban, Venezuelan Cariban). </w:t>
      </w:r>
      <w:r w:rsidR="001B7862">
        <w:rPr>
          <w:rFonts w:ascii="Charis SIL" w:hAnsi="Charis SIL" w:cs="Charis SIL"/>
          <w:color w:val="000000"/>
          <w:lang w:val="en-US"/>
        </w:rPr>
        <w:t>For isolate languages, please indicate the geographical region where the language is spoken</w:t>
      </w:r>
      <w:r w:rsidR="001422D1">
        <w:rPr>
          <w:rFonts w:ascii="Charis SIL" w:hAnsi="Charis SIL" w:cs="Charis SIL"/>
          <w:color w:val="000000"/>
          <w:lang w:val="en-US"/>
        </w:rPr>
        <w:t xml:space="preserve"> both in examples and in the running text like in Siuslaw (Isolate, North America) (see also (3))</w:t>
      </w:r>
      <w:r w:rsidR="001B7862">
        <w:rPr>
          <w:rFonts w:ascii="Charis SIL" w:hAnsi="Charis SIL" w:cs="Charis SIL"/>
          <w:color w:val="000000"/>
          <w:lang w:val="en-US"/>
        </w:rPr>
        <w:t>.</w:t>
      </w:r>
    </w:p>
    <w:p w14:paraId="63E113AE" w14:textId="77777777" w:rsidR="003776F0" w:rsidRDefault="003776F0" w:rsidP="00B90355">
      <w:pPr>
        <w:pStyle w:val="EsempioCLUB"/>
        <w:tabs>
          <w:tab w:val="left" w:pos="3402"/>
          <w:tab w:val="left" w:pos="4395"/>
        </w:tabs>
        <w:rPr>
          <w:rFonts w:ascii="Charis SIL" w:hAnsi="Charis SIL" w:cs="Charis SIL"/>
          <w:iCs/>
          <w:color w:val="000000" w:themeColor="text1"/>
          <w:lang w:val="en-US"/>
        </w:rPr>
      </w:pPr>
    </w:p>
    <w:p w14:paraId="4CBCD8C5" w14:textId="188E955E" w:rsidR="00C74D42" w:rsidRPr="00C74D42" w:rsidRDefault="00C74D42" w:rsidP="00C74D42">
      <w:pPr>
        <w:widowControl w:val="0"/>
        <w:autoSpaceDE w:val="0"/>
        <w:autoSpaceDN w:val="0"/>
        <w:adjustRightInd w:val="0"/>
        <w:jc w:val="both"/>
        <w:rPr>
          <w:rFonts w:ascii="Charis SIL" w:hAnsi="Charis SIL" w:cs="Charis SIL"/>
          <w:color w:val="000000"/>
          <w:lang w:val="de-DE"/>
        </w:rPr>
      </w:pPr>
      <w:r w:rsidRPr="00C74D42">
        <w:rPr>
          <w:rFonts w:ascii="Charis SIL" w:hAnsi="Charis SIL" w:cs="Charis SIL"/>
          <w:iCs/>
          <w:color w:val="000000" w:themeColor="text1"/>
          <w:lang w:val="en-US"/>
        </w:rPr>
        <w:t>(2)</w:t>
      </w:r>
      <w:r>
        <w:rPr>
          <w:rFonts w:ascii="Charis SIL" w:hAnsi="Charis SIL" w:cs="Charis SIL"/>
          <w:iCs/>
          <w:color w:val="000000" w:themeColor="text1"/>
          <w:lang w:val="en-US"/>
        </w:rPr>
        <w:tab/>
      </w:r>
      <w:proofErr w:type="spellStart"/>
      <w:r w:rsidRPr="00C74D42">
        <w:rPr>
          <w:rFonts w:ascii="Charis SIL" w:hAnsi="Charis SIL" w:cs="Charis SIL"/>
          <w:color w:val="000000"/>
          <w:lang w:val="de-DE"/>
        </w:rPr>
        <w:t>Baure</w:t>
      </w:r>
      <w:proofErr w:type="spellEnd"/>
      <w:r w:rsidRPr="00C74D42">
        <w:rPr>
          <w:rFonts w:ascii="Charis SIL" w:hAnsi="Charis SIL" w:cs="Charis SIL"/>
          <w:color w:val="000000"/>
          <w:lang w:val="de-DE"/>
        </w:rPr>
        <w:t xml:space="preserve"> (</w:t>
      </w:r>
      <w:proofErr w:type="spellStart"/>
      <w:r w:rsidRPr="00C74D42">
        <w:rPr>
          <w:rFonts w:ascii="Charis SIL" w:hAnsi="Charis SIL" w:cs="Charis SIL"/>
          <w:color w:val="000000"/>
          <w:lang w:val="de-DE"/>
        </w:rPr>
        <w:t>Arawakan</w:t>
      </w:r>
      <w:proofErr w:type="spellEnd"/>
      <w:r w:rsidR="001422D1">
        <w:rPr>
          <w:rFonts w:ascii="Charis SIL" w:hAnsi="Charis SIL" w:cs="Charis SIL"/>
          <w:color w:val="000000"/>
          <w:lang w:val="de-DE"/>
        </w:rPr>
        <w:t xml:space="preserve">, Southern </w:t>
      </w:r>
      <w:proofErr w:type="spellStart"/>
      <w:r w:rsidR="001422D1">
        <w:rPr>
          <w:rFonts w:ascii="Charis SIL" w:hAnsi="Charis SIL" w:cs="Charis SIL"/>
          <w:color w:val="000000"/>
          <w:lang w:val="de-DE"/>
        </w:rPr>
        <w:t>Maipuran</w:t>
      </w:r>
      <w:proofErr w:type="spellEnd"/>
      <w:r w:rsidRPr="00C74D42">
        <w:rPr>
          <w:rFonts w:ascii="Charis SIL" w:hAnsi="Charis SIL" w:cs="Charis SIL"/>
          <w:color w:val="000000"/>
          <w:lang w:val="de-DE"/>
        </w:rPr>
        <w:t xml:space="preserve">; </w:t>
      </w:r>
      <w:proofErr w:type="spellStart"/>
      <w:r w:rsidRPr="00C74D42">
        <w:rPr>
          <w:rFonts w:ascii="Charis SIL" w:hAnsi="Charis SIL" w:cs="Charis SIL"/>
          <w:color w:val="000000"/>
          <w:lang w:val="de-DE"/>
        </w:rPr>
        <w:t>Danielsen</w:t>
      </w:r>
      <w:proofErr w:type="spellEnd"/>
      <w:r w:rsidRPr="00C74D42">
        <w:rPr>
          <w:rFonts w:ascii="Charis SIL" w:hAnsi="Charis SIL" w:cs="Charis SIL"/>
          <w:color w:val="000000"/>
          <w:lang w:val="de-DE"/>
        </w:rPr>
        <w:t xml:space="preserve"> 2007: 292) </w:t>
      </w:r>
    </w:p>
    <w:p w14:paraId="03D4E040" w14:textId="77777777" w:rsidR="00C74D42" w:rsidRPr="00C74D42" w:rsidRDefault="00C74D42" w:rsidP="00C74D42">
      <w:pPr>
        <w:widowControl w:val="0"/>
        <w:autoSpaceDE w:val="0"/>
        <w:autoSpaceDN w:val="0"/>
        <w:adjustRightInd w:val="0"/>
        <w:jc w:val="both"/>
        <w:rPr>
          <w:rFonts w:ascii="Charis SIL" w:hAnsi="Charis SIL" w:cs="Charis SIL"/>
          <w:color w:val="000000"/>
          <w:lang w:val="de-DE"/>
        </w:rPr>
      </w:pPr>
    </w:p>
    <w:p w14:paraId="18ABB332" w14:textId="59B6087B" w:rsidR="00C74D42" w:rsidRPr="00504601" w:rsidRDefault="001422D1" w:rsidP="00504601">
      <w:pPr>
        <w:widowControl w:val="0"/>
        <w:autoSpaceDE w:val="0"/>
        <w:autoSpaceDN w:val="0"/>
        <w:adjustRightInd w:val="0"/>
        <w:jc w:val="both"/>
        <w:rPr>
          <w:rFonts w:ascii="Charis SIL" w:hAnsi="Charis SIL" w:cs="Charis SIL"/>
          <w:color w:val="000000"/>
        </w:rPr>
      </w:pPr>
      <w:r w:rsidRPr="00504601">
        <w:rPr>
          <w:rFonts w:ascii="Charis SIL" w:hAnsi="Charis SIL" w:cs="Charis SIL"/>
          <w:b/>
          <w:bCs/>
          <w:color w:val="000000"/>
        </w:rPr>
        <w:t>a</w:t>
      </w:r>
      <w:r>
        <w:rPr>
          <w:rFonts w:ascii="Charis SIL" w:hAnsi="Charis SIL" w:cs="Charis SIL"/>
          <w:b/>
          <w:bCs/>
          <w:i/>
          <w:iCs/>
          <w:color w:val="000000"/>
        </w:rPr>
        <w:t>.</w:t>
      </w:r>
      <w:r>
        <w:rPr>
          <w:rFonts w:ascii="Charis SIL" w:hAnsi="Charis SIL" w:cs="Charis SIL"/>
          <w:b/>
          <w:bCs/>
          <w:i/>
          <w:iCs/>
          <w:color w:val="000000"/>
        </w:rPr>
        <w:tab/>
      </w:r>
      <w:r>
        <w:rPr>
          <w:rFonts w:ascii="Charis SIL" w:hAnsi="Charis SIL" w:cs="Charis SIL"/>
          <w:b/>
          <w:bCs/>
          <w:i/>
          <w:iCs/>
          <w:color w:val="000000"/>
        </w:rPr>
        <w:tab/>
      </w:r>
      <w:proofErr w:type="spellStart"/>
      <w:r w:rsidR="00C74D42" w:rsidRPr="00504601">
        <w:rPr>
          <w:rFonts w:ascii="Charis SIL" w:hAnsi="Charis SIL" w:cs="Charis SIL"/>
          <w:b/>
          <w:bCs/>
          <w:i/>
          <w:iCs/>
          <w:color w:val="000000"/>
        </w:rPr>
        <w:t>pa</w:t>
      </w:r>
      <w:proofErr w:type="spellEnd"/>
      <w:r w:rsidR="00C74D42" w:rsidRPr="00504601">
        <w:rPr>
          <w:rFonts w:ascii="Charis SIL" w:hAnsi="Charis SIL" w:cs="Charis SIL"/>
          <w:b/>
          <w:bCs/>
          <w:i/>
          <w:iCs/>
          <w:color w:val="000000"/>
        </w:rPr>
        <w:t xml:space="preserve"> </w:t>
      </w:r>
      <w:proofErr w:type="spellStart"/>
      <w:r w:rsidR="00C74D42" w:rsidRPr="00504601">
        <w:rPr>
          <w:rFonts w:ascii="Charis SIL" w:hAnsi="Charis SIL" w:cs="Charis SIL"/>
          <w:i/>
          <w:iCs/>
          <w:color w:val="000000"/>
        </w:rPr>
        <w:t>nti</w:t>
      </w:r>
      <w:proofErr w:type="spellEnd"/>
      <w:r w:rsidR="00C74D42" w:rsidRPr="00504601">
        <w:rPr>
          <w:rFonts w:ascii="Charis SIL" w:hAnsi="Charis SIL" w:cs="Charis SIL"/>
          <w:i/>
          <w:iCs/>
          <w:color w:val="000000"/>
        </w:rPr>
        <w:t xml:space="preserve">’ </w:t>
      </w:r>
      <w:proofErr w:type="spellStart"/>
      <w:r w:rsidR="00C74D42" w:rsidRPr="00504601">
        <w:rPr>
          <w:rFonts w:ascii="Charis SIL" w:hAnsi="Charis SIL" w:cs="Charis SIL"/>
          <w:i/>
          <w:iCs/>
          <w:color w:val="000000"/>
        </w:rPr>
        <w:t>nikier</w:t>
      </w:r>
      <w:proofErr w:type="spellEnd"/>
      <w:r w:rsidR="00C74D42" w:rsidRPr="00504601">
        <w:rPr>
          <w:rFonts w:ascii="Charis SIL" w:hAnsi="Charis SIL" w:cs="Charis SIL"/>
          <w:i/>
          <w:iCs/>
          <w:color w:val="000000"/>
        </w:rPr>
        <w:t xml:space="preserve">! </w:t>
      </w:r>
      <w:proofErr w:type="spellStart"/>
      <w:r w:rsidR="00C74D42" w:rsidRPr="00504601">
        <w:rPr>
          <w:rFonts w:ascii="Charis SIL" w:hAnsi="Charis SIL" w:cs="Charis SIL"/>
          <w:b/>
          <w:bCs/>
          <w:i/>
          <w:iCs/>
          <w:color w:val="000000"/>
        </w:rPr>
        <w:t>pa</w:t>
      </w:r>
      <w:proofErr w:type="spellEnd"/>
      <w:r w:rsidR="00C74D42" w:rsidRPr="00504601">
        <w:rPr>
          <w:rFonts w:ascii="Charis SIL" w:hAnsi="Charis SIL" w:cs="Charis SIL"/>
          <w:b/>
          <w:bCs/>
          <w:i/>
          <w:iCs/>
          <w:color w:val="000000"/>
        </w:rPr>
        <w:t xml:space="preserve"> </w:t>
      </w:r>
      <w:proofErr w:type="spellStart"/>
      <w:r w:rsidR="00C74D42" w:rsidRPr="00504601">
        <w:rPr>
          <w:rFonts w:ascii="Charis SIL" w:hAnsi="Charis SIL" w:cs="Charis SIL"/>
          <w:i/>
          <w:iCs/>
          <w:color w:val="000000"/>
        </w:rPr>
        <w:t>nti</w:t>
      </w:r>
      <w:proofErr w:type="spellEnd"/>
      <w:r w:rsidR="00C74D42" w:rsidRPr="00504601">
        <w:rPr>
          <w:rFonts w:ascii="Charis SIL" w:hAnsi="Charis SIL" w:cs="Charis SIL"/>
          <w:i/>
          <w:iCs/>
          <w:color w:val="000000"/>
        </w:rPr>
        <w:t>’-</w:t>
      </w:r>
      <w:proofErr w:type="spellStart"/>
      <w:r w:rsidR="00C74D42" w:rsidRPr="00504601">
        <w:rPr>
          <w:rFonts w:ascii="Charis SIL" w:hAnsi="Charis SIL" w:cs="Charis SIL"/>
          <w:i/>
          <w:iCs/>
          <w:color w:val="000000"/>
        </w:rPr>
        <w:t>niš</w:t>
      </w:r>
      <w:proofErr w:type="spellEnd"/>
      <w:r w:rsidR="00C74D42" w:rsidRPr="00504601">
        <w:rPr>
          <w:rFonts w:ascii="Charis SIL" w:hAnsi="Charis SIL" w:cs="Charis SIL"/>
          <w:i/>
          <w:iCs/>
          <w:color w:val="000000"/>
        </w:rPr>
        <w:t xml:space="preserve">! </w:t>
      </w:r>
    </w:p>
    <w:p w14:paraId="0E0644A2" w14:textId="2D5EAD1D" w:rsidR="00C74D42" w:rsidRPr="006A3915" w:rsidRDefault="00C74D42" w:rsidP="00504601">
      <w:pPr>
        <w:widowControl w:val="0"/>
        <w:autoSpaceDE w:val="0"/>
        <w:autoSpaceDN w:val="0"/>
        <w:adjustRightInd w:val="0"/>
        <w:ind w:left="284" w:firstLine="284"/>
        <w:jc w:val="both"/>
        <w:rPr>
          <w:rFonts w:ascii="Charis SIL" w:hAnsi="Charis SIL" w:cs="Charis SIL"/>
          <w:color w:val="000000"/>
        </w:rPr>
      </w:pPr>
      <w:proofErr w:type="spellStart"/>
      <w:r w:rsidRPr="006A3915">
        <w:rPr>
          <w:rFonts w:ascii="Charis SIL" w:hAnsi="Charis SIL" w:cs="Charis SIL"/>
          <w:i/>
          <w:iCs/>
          <w:color w:val="000000"/>
        </w:rPr>
        <w:t>pa</w:t>
      </w:r>
      <w:proofErr w:type="spellEnd"/>
      <w:r w:rsidRPr="006A3915">
        <w:rPr>
          <w:rFonts w:ascii="Charis SIL" w:hAnsi="Charis SIL" w:cs="Charis SIL"/>
          <w:i/>
          <w:iCs/>
          <w:color w:val="000000"/>
        </w:rPr>
        <w:t xml:space="preserve"> </w:t>
      </w:r>
      <w:r w:rsidR="00E31226" w:rsidRPr="006A3915">
        <w:rPr>
          <w:rFonts w:ascii="Charis SIL" w:hAnsi="Charis SIL" w:cs="Charis SIL"/>
          <w:i/>
          <w:iCs/>
          <w:color w:val="000000"/>
        </w:rPr>
        <w:tab/>
      </w:r>
      <w:proofErr w:type="spellStart"/>
      <w:r w:rsidRPr="006A3915">
        <w:rPr>
          <w:rFonts w:ascii="Charis SIL" w:hAnsi="Charis SIL" w:cs="Charis SIL"/>
          <w:i/>
          <w:iCs/>
          <w:color w:val="000000"/>
        </w:rPr>
        <w:t>nti</w:t>
      </w:r>
      <w:proofErr w:type="spellEnd"/>
      <w:r w:rsidRPr="006A3915">
        <w:rPr>
          <w:rFonts w:ascii="Charis SIL" w:hAnsi="Charis SIL" w:cs="Charis SIL"/>
          <w:i/>
          <w:iCs/>
          <w:color w:val="000000"/>
        </w:rPr>
        <w:t xml:space="preserve">’ </w:t>
      </w:r>
      <w:r w:rsidRPr="006A3915">
        <w:rPr>
          <w:rFonts w:ascii="Charis SIL" w:hAnsi="Charis SIL" w:cs="Charis SIL"/>
          <w:i/>
          <w:iCs/>
          <w:color w:val="000000"/>
        </w:rPr>
        <w:tab/>
      </w:r>
      <w:proofErr w:type="spellStart"/>
      <w:r w:rsidRPr="006A3915">
        <w:rPr>
          <w:rFonts w:ascii="Charis SIL" w:hAnsi="Charis SIL" w:cs="Charis SIL"/>
          <w:i/>
          <w:iCs/>
          <w:color w:val="000000"/>
        </w:rPr>
        <w:t>nik</w:t>
      </w:r>
      <w:proofErr w:type="spellEnd"/>
      <w:r w:rsidRPr="006A3915">
        <w:rPr>
          <w:rFonts w:ascii="Charis SIL" w:hAnsi="Charis SIL" w:cs="Charis SIL"/>
          <w:i/>
          <w:iCs/>
          <w:color w:val="000000"/>
        </w:rPr>
        <w:t xml:space="preserve">=ro </w:t>
      </w:r>
      <w:r w:rsidRPr="006A3915">
        <w:rPr>
          <w:rFonts w:ascii="Charis SIL" w:hAnsi="Charis SIL" w:cs="Charis SIL"/>
          <w:i/>
          <w:iCs/>
          <w:color w:val="000000"/>
        </w:rPr>
        <w:tab/>
      </w:r>
      <w:r w:rsidRPr="006A3915">
        <w:rPr>
          <w:rFonts w:ascii="Charis SIL" w:hAnsi="Charis SIL" w:cs="Charis SIL"/>
          <w:i/>
          <w:iCs/>
          <w:color w:val="000000"/>
        </w:rPr>
        <w:tab/>
      </w:r>
      <w:r w:rsidR="00E31226" w:rsidRPr="006A3915">
        <w:rPr>
          <w:rFonts w:ascii="Charis SIL" w:hAnsi="Charis SIL" w:cs="Charis SIL"/>
          <w:i/>
          <w:iCs/>
          <w:color w:val="000000"/>
        </w:rPr>
        <w:tab/>
      </w:r>
      <w:r w:rsidR="00E31226" w:rsidRPr="006A3915">
        <w:rPr>
          <w:rFonts w:ascii="Charis SIL" w:hAnsi="Charis SIL" w:cs="Charis SIL"/>
          <w:i/>
          <w:iCs/>
          <w:color w:val="000000"/>
        </w:rPr>
        <w:tab/>
      </w:r>
      <w:proofErr w:type="spellStart"/>
      <w:r w:rsidRPr="006A3915">
        <w:rPr>
          <w:rFonts w:ascii="Charis SIL" w:hAnsi="Charis SIL" w:cs="Charis SIL"/>
          <w:i/>
          <w:iCs/>
          <w:color w:val="000000"/>
        </w:rPr>
        <w:t>pa</w:t>
      </w:r>
      <w:proofErr w:type="spellEnd"/>
      <w:r w:rsidRPr="006A3915">
        <w:rPr>
          <w:rFonts w:ascii="Charis SIL" w:hAnsi="Charis SIL" w:cs="Charis SIL"/>
          <w:i/>
          <w:iCs/>
          <w:color w:val="000000"/>
        </w:rPr>
        <w:t xml:space="preserve"> </w:t>
      </w:r>
      <w:r w:rsidRPr="006A3915">
        <w:rPr>
          <w:rFonts w:ascii="Charis SIL" w:hAnsi="Charis SIL" w:cs="Charis SIL"/>
          <w:i/>
          <w:iCs/>
          <w:color w:val="000000"/>
        </w:rPr>
        <w:tab/>
      </w:r>
      <w:r w:rsidR="00E31226" w:rsidRPr="006A3915">
        <w:rPr>
          <w:rFonts w:ascii="Charis SIL" w:hAnsi="Charis SIL" w:cs="Charis SIL"/>
          <w:i/>
          <w:iCs/>
          <w:color w:val="000000"/>
        </w:rPr>
        <w:tab/>
      </w:r>
      <w:proofErr w:type="spellStart"/>
      <w:r w:rsidRPr="006A3915">
        <w:rPr>
          <w:rFonts w:ascii="Charis SIL" w:hAnsi="Charis SIL" w:cs="Charis SIL"/>
          <w:i/>
          <w:iCs/>
          <w:color w:val="000000"/>
        </w:rPr>
        <w:t>nti</w:t>
      </w:r>
      <w:proofErr w:type="spellEnd"/>
      <w:r w:rsidRPr="006A3915">
        <w:rPr>
          <w:rFonts w:ascii="Charis SIL" w:hAnsi="Charis SIL" w:cs="Charis SIL"/>
          <w:i/>
          <w:iCs/>
          <w:color w:val="000000"/>
        </w:rPr>
        <w:t>’=</w:t>
      </w:r>
      <w:proofErr w:type="spellStart"/>
      <w:r w:rsidRPr="006A3915">
        <w:rPr>
          <w:rFonts w:ascii="Charis SIL" w:hAnsi="Charis SIL" w:cs="Charis SIL"/>
          <w:i/>
          <w:iCs/>
          <w:color w:val="000000"/>
        </w:rPr>
        <w:t>niš</w:t>
      </w:r>
      <w:proofErr w:type="spellEnd"/>
      <w:r w:rsidRPr="006A3915">
        <w:rPr>
          <w:rFonts w:ascii="Charis SIL" w:hAnsi="Charis SIL" w:cs="Charis SIL"/>
          <w:i/>
          <w:iCs/>
          <w:color w:val="000000"/>
        </w:rPr>
        <w:t xml:space="preserve"> </w:t>
      </w:r>
    </w:p>
    <w:p w14:paraId="2183A88F" w14:textId="77777777" w:rsidR="004D257D" w:rsidRDefault="00C74D42" w:rsidP="00504601">
      <w:pPr>
        <w:widowControl w:val="0"/>
        <w:autoSpaceDE w:val="0"/>
        <w:autoSpaceDN w:val="0"/>
        <w:adjustRightInd w:val="0"/>
        <w:ind w:left="284" w:firstLine="284"/>
        <w:jc w:val="both"/>
        <w:rPr>
          <w:rFonts w:ascii="Charis SIL" w:hAnsi="Charis SIL" w:cs="Charis SIL"/>
          <w:color w:val="000000"/>
          <w:lang w:val="en-US"/>
        </w:rPr>
      </w:pPr>
      <w:proofErr w:type="spellStart"/>
      <w:r w:rsidRPr="00C74D42">
        <w:rPr>
          <w:rFonts w:ascii="Charis SIL" w:hAnsi="Charis SIL" w:cs="Charis SIL"/>
          <w:smallCaps/>
          <w:color w:val="000000"/>
          <w:lang w:val="en-US"/>
        </w:rPr>
        <w:t>emph</w:t>
      </w:r>
      <w:proofErr w:type="spellEnd"/>
      <w:r w:rsidRPr="00C74D42">
        <w:rPr>
          <w:rFonts w:ascii="Charis SIL" w:hAnsi="Charis SIL" w:cs="Charis SIL"/>
          <w:color w:val="000000"/>
          <w:lang w:val="en-US"/>
        </w:rPr>
        <w:tab/>
        <w:t>1</w:t>
      </w:r>
      <w:r w:rsidRPr="00C74D42">
        <w:rPr>
          <w:rFonts w:ascii="Charis SIL" w:hAnsi="Charis SIL" w:cs="Charis SIL"/>
          <w:smallCaps/>
          <w:color w:val="000000"/>
          <w:lang w:val="en-US"/>
        </w:rPr>
        <w:t>sg</w:t>
      </w:r>
      <w:r w:rsidRPr="00C74D42">
        <w:rPr>
          <w:rFonts w:ascii="Charis SIL" w:hAnsi="Charis SIL" w:cs="Charis SIL"/>
          <w:color w:val="000000"/>
          <w:lang w:val="en-US"/>
        </w:rPr>
        <w:t xml:space="preserve"> </w:t>
      </w:r>
      <w:r w:rsidRPr="00C74D42">
        <w:rPr>
          <w:rFonts w:ascii="Charis SIL" w:hAnsi="Charis SIL" w:cs="Charis SIL"/>
          <w:color w:val="000000"/>
          <w:lang w:val="en-US"/>
        </w:rPr>
        <w:tab/>
        <w:t>1</w:t>
      </w:r>
      <w:r w:rsidRPr="00C74D42">
        <w:rPr>
          <w:rFonts w:ascii="Charis SIL" w:hAnsi="Charis SIL" w:cs="Charis SIL"/>
          <w:smallCaps/>
          <w:color w:val="000000"/>
          <w:lang w:val="en-US"/>
        </w:rPr>
        <w:t>sg</w:t>
      </w:r>
      <w:r w:rsidRPr="00C74D42">
        <w:rPr>
          <w:rFonts w:ascii="Charis SIL" w:hAnsi="Charis SIL" w:cs="Charis SIL"/>
          <w:color w:val="000000"/>
          <w:lang w:val="en-US"/>
        </w:rPr>
        <w:t>.eat=3</w:t>
      </w:r>
      <w:r w:rsidRPr="00C74D42">
        <w:rPr>
          <w:rFonts w:ascii="Charis SIL" w:hAnsi="Charis SIL" w:cs="Charis SIL"/>
          <w:smallCaps/>
          <w:color w:val="000000"/>
          <w:lang w:val="en-US"/>
        </w:rPr>
        <w:t>sg</w:t>
      </w:r>
      <w:r w:rsidRPr="00C74D42">
        <w:rPr>
          <w:rFonts w:ascii="Charis SIL" w:hAnsi="Charis SIL" w:cs="Charis SIL"/>
          <w:color w:val="000000"/>
          <w:lang w:val="en-US"/>
        </w:rPr>
        <w:t>.</w:t>
      </w:r>
      <w:r w:rsidRPr="00C74D42">
        <w:rPr>
          <w:rFonts w:ascii="Charis SIL" w:hAnsi="Charis SIL" w:cs="Charis SIL"/>
          <w:smallCaps/>
          <w:color w:val="000000"/>
          <w:lang w:val="en-US"/>
        </w:rPr>
        <w:t>m</w:t>
      </w:r>
      <w:r w:rsidRPr="00C74D42">
        <w:rPr>
          <w:rFonts w:ascii="Charis SIL" w:hAnsi="Charis SIL" w:cs="Charis SIL"/>
          <w:color w:val="000000"/>
          <w:lang w:val="en-US"/>
        </w:rPr>
        <w:t xml:space="preserve"> </w:t>
      </w:r>
      <w:r w:rsidRPr="00C74D42">
        <w:rPr>
          <w:rFonts w:ascii="Charis SIL" w:hAnsi="Charis SIL" w:cs="Charis SIL"/>
          <w:color w:val="000000"/>
          <w:lang w:val="en-US"/>
        </w:rPr>
        <w:tab/>
      </w:r>
      <w:proofErr w:type="spellStart"/>
      <w:r w:rsidRPr="00C74D42">
        <w:rPr>
          <w:rFonts w:ascii="Charis SIL" w:hAnsi="Charis SIL" w:cs="Charis SIL"/>
          <w:smallCaps/>
          <w:color w:val="000000"/>
          <w:lang w:val="en-US"/>
        </w:rPr>
        <w:t>emph</w:t>
      </w:r>
      <w:proofErr w:type="spellEnd"/>
      <w:r w:rsidRPr="00C74D42">
        <w:rPr>
          <w:rFonts w:ascii="Charis SIL" w:hAnsi="Charis SIL" w:cs="Charis SIL"/>
          <w:color w:val="000000"/>
          <w:lang w:val="en-US"/>
        </w:rPr>
        <w:tab/>
      </w:r>
      <w:r w:rsidR="00E31226">
        <w:rPr>
          <w:rFonts w:ascii="Charis SIL" w:hAnsi="Charis SIL" w:cs="Charis SIL"/>
          <w:color w:val="000000"/>
          <w:lang w:val="en-US"/>
        </w:rPr>
        <w:tab/>
      </w:r>
      <w:r w:rsidRPr="00C74D42">
        <w:rPr>
          <w:rFonts w:ascii="Charis SIL" w:hAnsi="Charis SIL" w:cs="Charis SIL"/>
          <w:color w:val="000000"/>
          <w:lang w:val="en-US"/>
        </w:rPr>
        <w:t>1</w:t>
      </w:r>
      <w:r w:rsidRPr="00C74D42">
        <w:rPr>
          <w:rFonts w:ascii="Charis SIL" w:hAnsi="Charis SIL" w:cs="Charis SIL"/>
          <w:smallCaps/>
          <w:color w:val="000000"/>
          <w:lang w:val="en-US"/>
        </w:rPr>
        <w:t>sg</w:t>
      </w:r>
      <w:r w:rsidRPr="00C74D42">
        <w:rPr>
          <w:rFonts w:ascii="Charis SIL" w:hAnsi="Charis SIL" w:cs="Charis SIL"/>
          <w:color w:val="000000"/>
          <w:lang w:val="en-US"/>
        </w:rPr>
        <w:t>=</w:t>
      </w:r>
      <w:proofErr w:type="spellStart"/>
      <w:r w:rsidRPr="00C74D42">
        <w:rPr>
          <w:rFonts w:ascii="Charis SIL" w:hAnsi="Charis SIL" w:cs="Charis SIL"/>
          <w:smallCaps/>
          <w:color w:val="000000"/>
          <w:lang w:val="en-US"/>
        </w:rPr>
        <w:t>exclam</w:t>
      </w:r>
      <w:proofErr w:type="spellEnd"/>
    </w:p>
    <w:p w14:paraId="52E64825" w14:textId="77777777" w:rsidR="008C7EA7" w:rsidRDefault="00C74D42" w:rsidP="00504601">
      <w:pPr>
        <w:widowControl w:val="0"/>
        <w:autoSpaceDE w:val="0"/>
        <w:autoSpaceDN w:val="0"/>
        <w:adjustRightInd w:val="0"/>
        <w:ind w:left="284" w:firstLine="284"/>
        <w:jc w:val="both"/>
        <w:rPr>
          <w:rFonts w:ascii="Charis SIL" w:hAnsi="Charis SIL" w:cs="Charis SIL"/>
          <w:color w:val="000000"/>
          <w:lang w:val="en-US"/>
        </w:rPr>
      </w:pPr>
      <w:r w:rsidRPr="00C74D42">
        <w:rPr>
          <w:rFonts w:ascii="Charis SIL" w:hAnsi="Charis SIL" w:cs="Charis SIL"/>
          <w:color w:val="000000"/>
          <w:lang w:val="en-US"/>
        </w:rPr>
        <w:t xml:space="preserve">‘I will eat it!’ ‘Well, I will!’ </w:t>
      </w:r>
    </w:p>
    <w:p w14:paraId="676A973E" w14:textId="5919B882" w:rsidR="00C74D42" w:rsidRPr="00504601" w:rsidRDefault="001422D1" w:rsidP="00504601">
      <w:pPr>
        <w:widowControl w:val="0"/>
        <w:autoSpaceDE w:val="0"/>
        <w:autoSpaceDN w:val="0"/>
        <w:adjustRightInd w:val="0"/>
        <w:jc w:val="both"/>
        <w:rPr>
          <w:rFonts w:ascii="Charis SIL" w:hAnsi="Charis SIL" w:cs="Charis SIL"/>
          <w:color w:val="000000"/>
          <w:lang w:val="en-US"/>
        </w:rPr>
      </w:pPr>
      <w:r w:rsidRPr="00504601">
        <w:rPr>
          <w:rFonts w:ascii="Charis SIL" w:hAnsi="Charis SIL" w:cs="Charis SIL"/>
          <w:color w:val="000000"/>
          <w:lang w:val="en-US"/>
        </w:rPr>
        <w:t>b.</w:t>
      </w:r>
      <w:r w:rsidRPr="00504601">
        <w:rPr>
          <w:rFonts w:ascii="Charis SIL" w:hAnsi="Charis SIL" w:cs="Charis SIL"/>
          <w:i/>
          <w:iCs/>
          <w:color w:val="000000"/>
          <w:lang w:val="en-US"/>
        </w:rPr>
        <w:tab/>
      </w:r>
      <w:r>
        <w:rPr>
          <w:rFonts w:ascii="Charis SIL" w:hAnsi="Charis SIL" w:cs="Charis SIL"/>
          <w:i/>
          <w:iCs/>
          <w:color w:val="000000"/>
          <w:lang w:val="en-US"/>
        </w:rPr>
        <w:tab/>
      </w:r>
      <w:r w:rsidR="00C74D42" w:rsidRPr="00504601">
        <w:rPr>
          <w:rFonts w:ascii="Charis SIL" w:hAnsi="Charis SIL" w:cs="Charis SIL"/>
          <w:i/>
          <w:iCs/>
          <w:color w:val="000000"/>
          <w:lang w:val="en-US"/>
        </w:rPr>
        <w:t xml:space="preserve">to </w:t>
      </w:r>
      <w:r w:rsidR="00C74D42" w:rsidRPr="00504601">
        <w:rPr>
          <w:rFonts w:ascii="Charis SIL" w:hAnsi="Charis SIL" w:cs="Charis SIL"/>
          <w:b/>
          <w:bCs/>
          <w:i/>
          <w:iCs/>
          <w:color w:val="000000"/>
          <w:lang w:val="en-US"/>
        </w:rPr>
        <w:t xml:space="preserve">pa </w:t>
      </w:r>
      <w:proofErr w:type="spellStart"/>
      <w:r w:rsidR="00C74D42" w:rsidRPr="00504601">
        <w:rPr>
          <w:rFonts w:ascii="Charis SIL" w:hAnsi="Charis SIL" w:cs="Charis SIL"/>
          <w:i/>
          <w:iCs/>
          <w:color w:val="000000"/>
          <w:lang w:val="en-US"/>
        </w:rPr>
        <w:t>pihirikašan</w:t>
      </w:r>
      <w:proofErr w:type="spellEnd"/>
      <w:r w:rsidR="00C74D42" w:rsidRPr="00504601">
        <w:rPr>
          <w:rFonts w:ascii="Charis SIL" w:hAnsi="Charis SIL" w:cs="Charis SIL"/>
          <w:i/>
          <w:iCs/>
          <w:color w:val="000000"/>
          <w:lang w:val="en-US"/>
        </w:rPr>
        <w:t xml:space="preserve"> nan </w:t>
      </w:r>
      <w:proofErr w:type="spellStart"/>
      <w:r w:rsidR="00C74D42" w:rsidRPr="00504601">
        <w:rPr>
          <w:rFonts w:ascii="Charis SIL" w:hAnsi="Charis SIL" w:cs="Charis SIL"/>
          <w:i/>
          <w:iCs/>
          <w:color w:val="000000"/>
          <w:lang w:val="en-US"/>
        </w:rPr>
        <w:t>siy</w:t>
      </w:r>
      <w:proofErr w:type="spellEnd"/>
      <w:r w:rsidR="00C74D42" w:rsidRPr="00504601">
        <w:rPr>
          <w:rFonts w:ascii="Charis SIL" w:hAnsi="Charis SIL" w:cs="Charis SIL"/>
          <w:i/>
          <w:iCs/>
          <w:color w:val="000000"/>
          <w:lang w:val="en-US"/>
        </w:rPr>
        <w:t xml:space="preserve">-ye </w:t>
      </w:r>
    </w:p>
    <w:p w14:paraId="7F3923A0" w14:textId="77777777" w:rsidR="00C74D42" w:rsidRPr="00C74D42" w:rsidRDefault="00C74D42" w:rsidP="00504601">
      <w:pPr>
        <w:widowControl w:val="0"/>
        <w:autoSpaceDE w:val="0"/>
        <w:autoSpaceDN w:val="0"/>
        <w:adjustRightInd w:val="0"/>
        <w:ind w:left="284" w:firstLine="284"/>
        <w:jc w:val="both"/>
        <w:rPr>
          <w:rFonts w:ascii="Charis SIL" w:hAnsi="Charis SIL" w:cs="Charis SIL"/>
          <w:color w:val="000000"/>
          <w:lang w:val="en-US"/>
        </w:rPr>
      </w:pPr>
      <w:r w:rsidRPr="00C74D42">
        <w:rPr>
          <w:rFonts w:ascii="Charis SIL" w:hAnsi="Charis SIL" w:cs="Charis SIL"/>
          <w:i/>
          <w:iCs/>
          <w:color w:val="000000"/>
          <w:lang w:val="en-US"/>
        </w:rPr>
        <w:t xml:space="preserve">to </w:t>
      </w:r>
      <w:r w:rsidRPr="00C74D42">
        <w:rPr>
          <w:rFonts w:ascii="Charis SIL" w:hAnsi="Charis SIL" w:cs="Charis SIL"/>
          <w:i/>
          <w:iCs/>
          <w:color w:val="000000"/>
          <w:lang w:val="en-US"/>
        </w:rPr>
        <w:tab/>
      </w:r>
      <w:r w:rsidR="00E31226">
        <w:rPr>
          <w:rFonts w:ascii="Charis SIL" w:hAnsi="Charis SIL" w:cs="Charis SIL"/>
          <w:i/>
          <w:iCs/>
          <w:color w:val="000000"/>
          <w:lang w:val="en-US"/>
        </w:rPr>
        <w:tab/>
      </w:r>
      <w:r w:rsidRPr="00C74D42">
        <w:rPr>
          <w:rFonts w:ascii="Charis SIL" w:hAnsi="Charis SIL" w:cs="Charis SIL"/>
          <w:i/>
          <w:iCs/>
          <w:color w:val="000000"/>
          <w:lang w:val="en-US"/>
        </w:rPr>
        <w:t xml:space="preserve">pa </w:t>
      </w:r>
      <w:r w:rsidRPr="00C74D42">
        <w:rPr>
          <w:rFonts w:ascii="Charis SIL" w:hAnsi="Charis SIL" w:cs="Charis SIL"/>
          <w:i/>
          <w:iCs/>
          <w:color w:val="000000"/>
          <w:lang w:val="en-US"/>
        </w:rPr>
        <w:tab/>
      </w:r>
      <w:r w:rsidR="00E31226">
        <w:rPr>
          <w:rFonts w:ascii="Charis SIL" w:hAnsi="Charis SIL" w:cs="Charis SIL"/>
          <w:i/>
          <w:iCs/>
          <w:color w:val="000000"/>
          <w:lang w:val="en-US"/>
        </w:rPr>
        <w:tab/>
      </w:r>
      <w:r w:rsidRPr="00C74D42">
        <w:rPr>
          <w:rFonts w:ascii="Charis SIL" w:hAnsi="Charis SIL" w:cs="Charis SIL"/>
          <w:i/>
          <w:iCs/>
          <w:color w:val="000000"/>
          <w:lang w:val="en-US"/>
        </w:rPr>
        <w:t>pi=hirik-a-</w:t>
      </w:r>
      <w:proofErr w:type="spellStart"/>
      <w:r w:rsidRPr="00C74D42">
        <w:rPr>
          <w:rFonts w:ascii="Charis SIL" w:hAnsi="Charis SIL" w:cs="Charis SIL"/>
          <w:i/>
          <w:iCs/>
          <w:color w:val="000000"/>
          <w:lang w:val="en-US"/>
        </w:rPr>
        <w:t>ša</w:t>
      </w:r>
      <w:proofErr w:type="spellEnd"/>
      <w:r w:rsidRPr="00C74D42">
        <w:rPr>
          <w:rFonts w:ascii="Charis SIL" w:hAnsi="Charis SIL" w:cs="Charis SIL"/>
          <w:i/>
          <w:iCs/>
          <w:color w:val="000000"/>
          <w:lang w:val="en-US"/>
        </w:rPr>
        <w:t xml:space="preserve">-no </w:t>
      </w:r>
      <w:r w:rsidRPr="00C74D42">
        <w:rPr>
          <w:rFonts w:ascii="Charis SIL" w:hAnsi="Charis SIL" w:cs="Charis SIL"/>
          <w:i/>
          <w:iCs/>
          <w:color w:val="000000"/>
          <w:lang w:val="en-US"/>
        </w:rPr>
        <w:tab/>
      </w:r>
      <w:r w:rsidRPr="00C74D42">
        <w:rPr>
          <w:rFonts w:ascii="Charis SIL" w:hAnsi="Charis SIL" w:cs="Charis SIL"/>
          <w:i/>
          <w:iCs/>
          <w:color w:val="000000"/>
          <w:lang w:val="en-US"/>
        </w:rPr>
        <w:tab/>
        <w:t>nan</w:t>
      </w:r>
      <w:r w:rsidRPr="00C74D42">
        <w:rPr>
          <w:rFonts w:ascii="Charis SIL" w:hAnsi="Charis SIL" w:cs="Charis SIL"/>
          <w:i/>
          <w:iCs/>
          <w:color w:val="000000"/>
          <w:lang w:val="en-US"/>
        </w:rPr>
        <w:tab/>
      </w:r>
      <w:proofErr w:type="spellStart"/>
      <w:r w:rsidRPr="00C74D42">
        <w:rPr>
          <w:rFonts w:ascii="Charis SIL" w:hAnsi="Charis SIL" w:cs="Charis SIL"/>
          <w:i/>
          <w:iCs/>
          <w:color w:val="000000"/>
          <w:lang w:val="en-US"/>
        </w:rPr>
        <w:t>siy</w:t>
      </w:r>
      <w:proofErr w:type="spellEnd"/>
      <w:r w:rsidRPr="00C74D42">
        <w:rPr>
          <w:rFonts w:ascii="Charis SIL" w:hAnsi="Charis SIL" w:cs="Charis SIL"/>
          <w:i/>
          <w:iCs/>
          <w:color w:val="000000"/>
          <w:lang w:val="en-US"/>
        </w:rPr>
        <w:t xml:space="preserve">-ye </w:t>
      </w:r>
    </w:p>
    <w:p w14:paraId="4E18A5DD" w14:textId="77777777" w:rsidR="000C34BC" w:rsidRDefault="00C74D42" w:rsidP="00504601">
      <w:pPr>
        <w:widowControl w:val="0"/>
        <w:autoSpaceDE w:val="0"/>
        <w:autoSpaceDN w:val="0"/>
        <w:adjustRightInd w:val="0"/>
        <w:ind w:left="284" w:firstLine="284"/>
        <w:jc w:val="both"/>
        <w:rPr>
          <w:rFonts w:ascii="Charis SIL" w:hAnsi="Charis SIL" w:cs="Charis SIL"/>
          <w:color w:val="000000"/>
          <w:lang w:val="en-US"/>
        </w:rPr>
      </w:pPr>
      <w:r w:rsidRPr="00C74D42">
        <w:rPr>
          <w:rFonts w:ascii="Charis SIL" w:hAnsi="Charis SIL" w:cs="Charis SIL"/>
          <w:smallCaps/>
          <w:color w:val="000000"/>
          <w:lang w:val="en-US"/>
        </w:rPr>
        <w:t>art</w:t>
      </w:r>
      <w:r w:rsidRPr="00C74D42">
        <w:rPr>
          <w:rFonts w:ascii="Charis SIL" w:hAnsi="Charis SIL" w:cs="Charis SIL"/>
          <w:color w:val="000000"/>
          <w:lang w:val="en-US"/>
        </w:rPr>
        <w:t xml:space="preserve"> </w:t>
      </w:r>
      <w:r w:rsidRPr="00C74D42">
        <w:rPr>
          <w:rFonts w:ascii="Charis SIL" w:hAnsi="Charis SIL" w:cs="Charis SIL"/>
          <w:color w:val="000000"/>
          <w:lang w:val="en-US"/>
        </w:rPr>
        <w:tab/>
      </w:r>
      <w:proofErr w:type="spellStart"/>
      <w:r w:rsidRPr="00C74D42">
        <w:rPr>
          <w:rFonts w:ascii="Charis SIL" w:hAnsi="Charis SIL" w:cs="Charis SIL"/>
          <w:smallCaps/>
          <w:color w:val="000000"/>
          <w:lang w:val="en-US"/>
        </w:rPr>
        <w:t>emph</w:t>
      </w:r>
      <w:proofErr w:type="spellEnd"/>
      <w:r w:rsidRPr="00C74D42">
        <w:rPr>
          <w:rFonts w:ascii="Charis SIL" w:hAnsi="Charis SIL" w:cs="Charis SIL"/>
          <w:color w:val="000000"/>
          <w:lang w:val="en-US"/>
        </w:rPr>
        <w:tab/>
      </w:r>
      <w:r w:rsidR="00E31226">
        <w:rPr>
          <w:rFonts w:ascii="Charis SIL" w:hAnsi="Charis SIL" w:cs="Charis SIL"/>
          <w:color w:val="000000"/>
          <w:lang w:val="en-US"/>
        </w:rPr>
        <w:tab/>
      </w:r>
      <w:r w:rsidRPr="00C74D42">
        <w:rPr>
          <w:rFonts w:ascii="Charis SIL" w:hAnsi="Charis SIL" w:cs="Charis SIL"/>
          <w:color w:val="000000"/>
          <w:lang w:val="en-US"/>
        </w:rPr>
        <w:t>2</w:t>
      </w:r>
      <w:r w:rsidRPr="00C74D42">
        <w:rPr>
          <w:rFonts w:ascii="Charis SIL" w:hAnsi="Charis SIL" w:cs="Charis SIL"/>
          <w:smallCaps/>
          <w:color w:val="000000"/>
          <w:lang w:val="en-US"/>
        </w:rPr>
        <w:t>sg</w:t>
      </w:r>
      <w:r w:rsidRPr="00C74D42">
        <w:rPr>
          <w:rFonts w:ascii="Charis SIL" w:hAnsi="Charis SIL" w:cs="Charis SIL"/>
          <w:color w:val="000000"/>
          <w:lang w:val="en-US"/>
        </w:rPr>
        <w:t>=sit-</w:t>
      </w:r>
      <w:proofErr w:type="spellStart"/>
      <w:r w:rsidRPr="00C74D42">
        <w:rPr>
          <w:rFonts w:ascii="Charis SIL" w:hAnsi="Charis SIL" w:cs="Charis SIL"/>
          <w:smallCaps/>
          <w:color w:val="000000"/>
          <w:lang w:val="en-US"/>
        </w:rPr>
        <w:t>lk</w:t>
      </w:r>
      <w:proofErr w:type="spellEnd"/>
      <w:r w:rsidRPr="00C74D42">
        <w:rPr>
          <w:rFonts w:ascii="Charis SIL" w:hAnsi="Charis SIL" w:cs="Charis SIL"/>
          <w:color w:val="000000"/>
          <w:lang w:val="en-US"/>
        </w:rPr>
        <w:t>-</w:t>
      </w:r>
      <w:proofErr w:type="spellStart"/>
      <w:r w:rsidRPr="00C74D42">
        <w:rPr>
          <w:rFonts w:ascii="Charis SIL" w:hAnsi="Charis SIL" w:cs="Charis SIL"/>
          <w:smallCaps/>
          <w:color w:val="000000"/>
          <w:lang w:val="en-US"/>
        </w:rPr>
        <w:t>irr</w:t>
      </w:r>
      <w:proofErr w:type="spellEnd"/>
      <w:r w:rsidRPr="00C74D42">
        <w:rPr>
          <w:rFonts w:ascii="Charis SIL" w:hAnsi="Charis SIL" w:cs="Charis SIL"/>
          <w:color w:val="000000"/>
          <w:lang w:val="en-US"/>
        </w:rPr>
        <w:t>-</w:t>
      </w:r>
      <w:r w:rsidRPr="00C74D42">
        <w:rPr>
          <w:rFonts w:ascii="Charis SIL" w:hAnsi="Charis SIL" w:cs="Charis SIL"/>
          <w:smallCaps/>
          <w:color w:val="000000"/>
          <w:lang w:val="en-US"/>
        </w:rPr>
        <w:t>imp</w:t>
      </w:r>
      <w:r w:rsidRPr="00C74D42">
        <w:rPr>
          <w:rFonts w:ascii="Charis SIL" w:hAnsi="Charis SIL" w:cs="Charis SIL"/>
          <w:color w:val="000000"/>
          <w:lang w:val="en-US"/>
        </w:rPr>
        <w:t xml:space="preserve"> </w:t>
      </w:r>
      <w:r w:rsidRPr="00C74D42">
        <w:rPr>
          <w:rFonts w:ascii="Charis SIL" w:hAnsi="Charis SIL" w:cs="Charis SIL"/>
          <w:color w:val="000000"/>
          <w:lang w:val="en-US"/>
        </w:rPr>
        <w:tab/>
        <w:t xml:space="preserve">here </w:t>
      </w:r>
      <w:r w:rsidRPr="00C74D42">
        <w:rPr>
          <w:rFonts w:ascii="Charis SIL" w:hAnsi="Charis SIL" w:cs="Charis SIL"/>
          <w:color w:val="000000"/>
          <w:lang w:val="en-US"/>
        </w:rPr>
        <w:tab/>
        <w:t>chair-</w:t>
      </w:r>
      <w:r w:rsidRPr="00C74D42">
        <w:rPr>
          <w:rFonts w:ascii="Charis SIL" w:hAnsi="Charis SIL" w:cs="Charis SIL"/>
          <w:smallCaps/>
          <w:color w:val="000000"/>
          <w:lang w:val="en-US"/>
        </w:rPr>
        <w:t>loc</w:t>
      </w:r>
    </w:p>
    <w:p w14:paraId="229FE920" w14:textId="29E52B02" w:rsidR="00C74D42" w:rsidRDefault="00C74D42" w:rsidP="00504601">
      <w:pPr>
        <w:widowControl w:val="0"/>
        <w:autoSpaceDE w:val="0"/>
        <w:autoSpaceDN w:val="0"/>
        <w:adjustRightInd w:val="0"/>
        <w:ind w:left="284" w:firstLine="284"/>
        <w:jc w:val="both"/>
        <w:rPr>
          <w:rFonts w:ascii="Charis SIL" w:hAnsi="Charis SIL" w:cs="Charis SIL"/>
          <w:color w:val="000000"/>
          <w:lang w:val="en-US"/>
        </w:rPr>
      </w:pPr>
      <w:r w:rsidRPr="00C74D42">
        <w:rPr>
          <w:rFonts w:ascii="Charis SIL" w:hAnsi="Charis SIL" w:cs="Charis SIL"/>
          <w:color w:val="000000"/>
          <w:lang w:val="en-US"/>
        </w:rPr>
        <w:t>‘Go, sit here on the chair!’</w:t>
      </w:r>
    </w:p>
    <w:p w14:paraId="11276244" w14:textId="5FAAB977" w:rsidR="001422D1" w:rsidRDefault="001422D1" w:rsidP="001422D1">
      <w:pPr>
        <w:widowControl w:val="0"/>
        <w:autoSpaceDE w:val="0"/>
        <w:autoSpaceDN w:val="0"/>
        <w:adjustRightInd w:val="0"/>
        <w:jc w:val="both"/>
        <w:rPr>
          <w:rFonts w:ascii="Charis SIL" w:hAnsi="Charis SIL" w:cs="Charis SIL"/>
          <w:color w:val="000000"/>
          <w:lang w:val="en-US"/>
        </w:rPr>
      </w:pPr>
    </w:p>
    <w:p w14:paraId="0E264D7F" w14:textId="77777777" w:rsidR="001422D1" w:rsidRPr="00504601" w:rsidRDefault="001422D1" w:rsidP="001422D1">
      <w:pPr>
        <w:widowControl w:val="0"/>
        <w:autoSpaceDE w:val="0"/>
        <w:autoSpaceDN w:val="0"/>
        <w:adjustRightInd w:val="0"/>
        <w:jc w:val="both"/>
        <w:rPr>
          <w:rFonts w:ascii="Charis SIL" w:hAnsi="Charis SIL" w:cs="Charis SIL"/>
          <w:color w:val="000000"/>
        </w:rPr>
      </w:pPr>
      <w:r w:rsidRPr="00504601">
        <w:rPr>
          <w:rFonts w:ascii="Charis SIL" w:hAnsi="Charis SIL" w:cs="Charis SIL"/>
          <w:color w:val="000000"/>
        </w:rPr>
        <w:t>(3)</w:t>
      </w:r>
      <w:r w:rsidRPr="00504601">
        <w:rPr>
          <w:rFonts w:ascii="Charis SIL" w:hAnsi="Charis SIL" w:cs="Charis SIL"/>
          <w:color w:val="000000"/>
        </w:rPr>
        <w:tab/>
        <w:t xml:space="preserve">Sandawe (Isolate, Africa; </w:t>
      </w:r>
      <w:proofErr w:type="spellStart"/>
      <w:r w:rsidRPr="00504601">
        <w:rPr>
          <w:rFonts w:ascii="Charis SIL" w:hAnsi="Charis SIL" w:cs="Charis SIL"/>
          <w:color w:val="000000"/>
        </w:rPr>
        <w:t>Steeman</w:t>
      </w:r>
      <w:proofErr w:type="spellEnd"/>
      <w:r w:rsidRPr="00504601">
        <w:rPr>
          <w:rFonts w:ascii="Charis SIL" w:hAnsi="Charis SIL" w:cs="Charis SIL"/>
          <w:color w:val="000000"/>
        </w:rPr>
        <w:t xml:space="preserve"> 2012: 143, 141)</w:t>
      </w:r>
    </w:p>
    <w:p w14:paraId="24D9ABC5" w14:textId="77777777" w:rsidR="001422D1" w:rsidRDefault="001422D1" w:rsidP="001422D1">
      <w:pPr>
        <w:widowControl w:val="0"/>
        <w:autoSpaceDE w:val="0"/>
        <w:autoSpaceDN w:val="0"/>
        <w:adjustRightInd w:val="0"/>
        <w:jc w:val="both"/>
        <w:rPr>
          <w:rFonts w:ascii="Charis SIL" w:hAnsi="Charis SIL" w:cs="Charis SIL"/>
          <w:color w:val="000000"/>
        </w:rPr>
      </w:pPr>
    </w:p>
    <w:p w14:paraId="6E77C7DE" w14:textId="74EF8BF8" w:rsidR="001422D1" w:rsidRPr="00504601" w:rsidRDefault="001422D1" w:rsidP="001422D1">
      <w:pPr>
        <w:widowControl w:val="0"/>
        <w:autoSpaceDE w:val="0"/>
        <w:autoSpaceDN w:val="0"/>
        <w:adjustRightInd w:val="0"/>
        <w:jc w:val="both"/>
        <w:rPr>
          <w:rFonts w:ascii="Charis SIL" w:hAnsi="Charis SIL" w:cs="Charis SIL"/>
          <w:color w:val="000000"/>
        </w:rPr>
      </w:pPr>
      <w:r>
        <w:rPr>
          <w:rFonts w:ascii="Charis SIL" w:hAnsi="Charis SIL" w:cs="Charis SIL"/>
          <w:color w:val="000000"/>
        </w:rPr>
        <w:t>a.</w:t>
      </w:r>
      <w:r>
        <w:rPr>
          <w:rFonts w:ascii="Charis SIL" w:hAnsi="Charis SIL" w:cs="Charis SIL"/>
          <w:color w:val="000000"/>
        </w:rPr>
        <w:tab/>
      </w:r>
      <w:r>
        <w:rPr>
          <w:rFonts w:ascii="Charis SIL" w:hAnsi="Charis SIL" w:cs="Charis SIL"/>
          <w:color w:val="000000"/>
        </w:rPr>
        <w:tab/>
      </w:r>
      <w:proofErr w:type="spellStart"/>
      <w:r w:rsidRPr="00504601">
        <w:rPr>
          <w:rFonts w:ascii="Charis SIL" w:hAnsi="Charis SIL" w:cs="Charis SIL"/>
          <w:i/>
          <w:iCs/>
          <w:color w:val="000000"/>
        </w:rPr>
        <w:t>gélé-áá</w:t>
      </w:r>
      <w:proofErr w:type="spellEnd"/>
      <w:r>
        <w:rPr>
          <w:rFonts w:ascii="Charis SIL" w:hAnsi="Charis SIL" w:cs="Charis SIL"/>
          <w:i/>
          <w:iCs/>
          <w:color w:val="000000"/>
        </w:rPr>
        <w:tab/>
      </w:r>
      <w:r>
        <w:rPr>
          <w:rFonts w:ascii="Charis SIL" w:hAnsi="Charis SIL" w:cs="Charis SIL"/>
          <w:i/>
          <w:iCs/>
          <w:color w:val="000000"/>
        </w:rPr>
        <w:tab/>
      </w:r>
      <w:r w:rsidRPr="00504601">
        <w:rPr>
          <w:rFonts w:ascii="Charis SIL" w:hAnsi="Charis SIL" w:cs="Charis SIL"/>
          <w:i/>
          <w:iCs/>
          <w:color w:val="000000"/>
        </w:rPr>
        <w:t>|-</w:t>
      </w:r>
      <w:proofErr w:type="spellStart"/>
      <w:r w:rsidRPr="00504601">
        <w:rPr>
          <w:rFonts w:ascii="Charis SIL" w:hAnsi="Charis SIL" w:cs="Charis SIL"/>
          <w:i/>
          <w:iCs/>
          <w:color w:val="000000"/>
        </w:rPr>
        <w:t>ìmé</w:t>
      </w:r>
      <w:proofErr w:type="spellEnd"/>
    </w:p>
    <w:p w14:paraId="043B7B79" w14:textId="0978935C" w:rsidR="001422D1" w:rsidRPr="00504601" w:rsidRDefault="001422D1" w:rsidP="00504601">
      <w:pPr>
        <w:widowControl w:val="0"/>
        <w:autoSpaceDE w:val="0"/>
        <w:autoSpaceDN w:val="0"/>
        <w:adjustRightInd w:val="0"/>
        <w:ind w:left="284" w:firstLine="284"/>
        <w:jc w:val="both"/>
        <w:rPr>
          <w:rFonts w:ascii="Charis SIL" w:hAnsi="Charis SIL" w:cs="Charis SIL"/>
          <w:color w:val="000000"/>
        </w:rPr>
      </w:pPr>
      <w:proofErr w:type="spellStart"/>
      <w:r w:rsidRPr="00504601">
        <w:rPr>
          <w:rFonts w:ascii="Charis SIL" w:hAnsi="Charis SIL" w:cs="Charis SIL"/>
          <w:color w:val="000000"/>
        </w:rPr>
        <w:t>Gele-</w:t>
      </w:r>
      <w:r w:rsidRPr="00504601">
        <w:rPr>
          <w:rFonts w:ascii="Charis SIL" w:hAnsi="Charis SIL" w:cs="Charis SIL"/>
          <w:smallCaps/>
          <w:color w:val="000000"/>
        </w:rPr>
        <w:t>sfoc</w:t>
      </w:r>
      <w:proofErr w:type="spellEnd"/>
      <w:r>
        <w:rPr>
          <w:rFonts w:ascii="Charis SIL" w:hAnsi="Charis SIL" w:cs="Charis SIL"/>
          <w:color w:val="000000"/>
        </w:rPr>
        <w:tab/>
      </w:r>
      <w:proofErr w:type="spellStart"/>
      <w:r w:rsidRPr="00504601">
        <w:rPr>
          <w:rFonts w:ascii="Charis SIL" w:hAnsi="Charis SIL" w:cs="Charis SIL"/>
          <w:color w:val="000000"/>
        </w:rPr>
        <w:t>come.</w:t>
      </w:r>
      <w:r w:rsidRPr="00504601">
        <w:rPr>
          <w:rFonts w:ascii="Charis SIL" w:hAnsi="Charis SIL" w:cs="Charis SIL"/>
          <w:smallCaps/>
          <w:color w:val="000000"/>
        </w:rPr>
        <w:t>sgac</w:t>
      </w:r>
      <w:proofErr w:type="spellEnd"/>
      <w:r w:rsidRPr="00504601">
        <w:rPr>
          <w:rFonts w:ascii="Charis SIL" w:hAnsi="Charis SIL" w:cs="Charis SIL"/>
          <w:smallCaps/>
          <w:color w:val="000000"/>
        </w:rPr>
        <w:t>-iter</w:t>
      </w:r>
    </w:p>
    <w:p w14:paraId="78FC931E" w14:textId="77777777" w:rsidR="001422D1" w:rsidRPr="00A1482A" w:rsidRDefault="001422D1" w:rsidP="00504601">
      <w:pPr>
        <w:widowControl w:val="0"/>
        <w:autoSpaceDE w:val="0"/>
        <w:autoSpaceDN w:val="0"/>
        <w:adjustRightInd w:val="0"/>
        <w:ind w:left="284" w:firstLine="284"/>
        <w:jc w:val="both"/>
        <w:rPr>
          <w:rFonts w:ascii="Charis SIL" w:hAnsi="Charis SIL" w:cs="Charis SIL"/>
          <w:color w:val="000000"/>
          <w:lang w:val="en-US"/>
        </w:rPr>
      </w:pPr>
      <w:r w:rsidRPr="00A1482A">
        <w:rPr>
          <w:rFonts w:ascii="Charis SIL" w:hAnsi="Charis SIL" w:cs="Charis SIL"/>
          <w:color w:val="000000"/>
          <w:lang w:val="en-US"/>
        </w:rPr>
        <w:lastRenderedPageBreak/>
        <w:t>‘</w:t>
      </w:r>
      <w:proofErr w:type="spellStart"/>
      <w:r w:rsidRPr="00A1482A">
        <w:rPr>
          <w:rFonts w:ascii="Charis SIL" w:hAnsi="Charis SIL" w:cs="Charis SIL"/>
          <w:color w:val="000000"/>
          <w:lang w:val="en-US"/>
        </w:rPr>
        <w:t>Gele</w:t>
      </w:r>
      <w:proofErr w:type="spellEnd"/>
      <w:r w:rsidRPr="00A1482A">
        <w:rPr>
          <w:rFonts w:ascii="Charis SIL" w:hAnsi="Charis SIL" w:cs="Charis SIL"/>
          <w:color w:val="000000"/>
          <w:lang w:val="en-US"/>
        </w:rPr>
        <w:t xml:space="preserve"> came repeatedly’</w:t>
      </w:r>
    </w:p>
    <w:p w14:paraId="0CA4CEA7" w14:textId="38855CC5" w:rsidR="001422D1" w:rsidRPr="00504601" w:rsidRDefault="001422D1" w:rsidP="001422D1">
      <w:pPr>
        <w:widowControl w:val="0"/>
        <w:autoSpaceDE w:val="0"/>
        <w:autoSpaceDN w:val="0"/>
        <w:adjustRightInd w:val="0"/>
        <w:jc w:val="both"/>
        <w:rPr>
          <w:rFonts w:ascii="Charis SIL" w:hAnsi="Charis SIL" w:cs="Charis SIL"/>
          <w:color w:val="000000"/>
          <w:lang w:val="en-US"/>
        </w:rPr>
      </w:pPr>
      <w:r w:rsidRPr="00A1482A">
        <w:rPr>
          <w:rFonts w:ascii="Charis SIL" w:hAnsi="Charis SIL" w:cs="Charis SIL"/>
          <w:color w:val="000000"/>
          <w:lang w:val="en-US"/>
        </w:rPr>
        <w:t>b.</w:t>
      </w:r>
      <w:r w:rsidRPr="00A1482A">
        <w:rPr>
          <w:rFonts w:ascii="Charis SIL" w:hAnsi="Charis SIL" w:cs="Charis SIL"/>
          <w:color w:val="000000"/>
          <w:lang w:val="en-US"/>
        </w:rPr>
        <w:tab/>
      </w:r>
      <w:r w:rsidRPr="00A1482A">
        <w:rPr>
          <w:rFonts w:ascii="Charis SIL" w:hAnsi="Charis SIL" w:cs="Charis SIL"/>
          <w:color w:val="000000"/>
          <w:lang w:val="en-US"/>
        </w:rPr>
        <w:tab/>
      </w:r>
      <w:proofErr w:type="spellStart"/>
      <w:r w:rsidRPr="00504601">
        <w:rPr>
          <w:rFonts w:ascii="Charis SIL" w:hAnsi="Charis SIL" w:cs="Charis SIL"/>
          <w:i/>
          <w:iCs/>
          <w:color w:val="000000"/>
          <w:lang w:val="en-US"/>
        </w:rPr>
        <w:t>tsháá</w:t>
      </w:r>
      <w:proofErr w:type="spellEnd"/>
      <w:r w:rsidRPr="00504601">
        <w:rPr>
          <w:rFonts w:ascii="Charis SIL" w:hAnsi="Charis SIL" w:cs="Charis SIL"/>
          <w:i/>
          <w:iCs/>
          <w:color w:val="000000"/>
          <w:lang w:val="en-US"/>
        </w:rPr>
        <w:t>=</w:t>
      </w:r>
      <w:proofErr w:type="spellStart"/>
      <w:r w:rsidRPr="00504601">
        <w:rPr>
          <w:rFonts w:ascii="Charis SIL" w:hAnsi="Charis SIL" w:cs="Charis SIL"/>
          <w:i/>
          <w:iCs/>
          <w:color w:val="000000"/>
          <w:lang w:val="en-US"/>
        </w:rPr>
        <w:t>sa</w:t>
      </w:r>
      <w:proofErr w:type="spellEnd"/>
      <w:r w:rsidRPr="00504601">
        <w:rPr>
          <w:rFonts w:ascii="Charis SIL" w:hAnsi="Charis SIL" w:cs="Charis SIL"/>
          <w:i/>
          <w:iCs/>
          <w:color w:val="000000"/>
          <w:lang w:val="en-US"/>
        </w:rPr>
        <w:tab/>
      </w:r>
      <w:proofErr w:type="spellStart"/>
      <w:r w:rsidRPr="00504601">
        <w:rPr>
          <w:rFonts w:ascii="Charis SIL" w:hAnsi="Charis SIL" w:cs="Charis SIL"/>
          <w:i/>
          <w:iCs/>
          <w:color w:val="000000"/>
          <w:lang w:val="en-US"/>
        </w:rPr>
        <w:t>xàd</w:t>
      </w:r>
      <w:proofErr w:type="spellEnd"/>
      <w:r w:rsidRPr="00504601">
        <w:rPr>
          <w:rFonts w:ascii="Charis SIL" w:hAnsi="Charis SIL" w:cs="Charis SIL"/>
          <w:i/>
          <w:iCs/>
          <w:color w:val="000000"/>
          <w:lang w:val="en-US"/>
        </w:rPr>
        <w:t>-</w:t>
      </w:r>
      <w:proofErr w:type="spellStart"/>
      <w:r w:rsidRPr="00504601">
        <w:rPr>
          <w:rFonts w:ascii="Charis SIL" w:hAnsi="Charis SIL" w:cs="Charis SIL"/>
          <w:i/>
          <w:iCs/>
          <w:color w:val="000000"/>
          <w:lang w:val="en-US"/>
        </w:rPr>
        <w:t>ímé</w:t>
      </w:r>
      <w:proofErr w:type="spellEnd"/>
      <w:r w:rsidRPr="00504601">
        <w:rPr>
          <w:rFonts w:ascii="Charis SIL" w:hAnsi="Charis SIL" w:cs="Charis SIL"/>
          <w:i/>
          <w:iCs/>
          <w:color w:val="000000"/>
          <w:lang w:val="en-US"/>
        </w:rPr>
        <w:t>-é</w:t>
      </w:r>
    </w:p>
    <w:p w14:paraId="29988DBF" w14:textId="39291A1B" w:rsidR="001422D1" w:rsidRPr="00504601" w:rsidRDefault="001422D1" w:rsidP="00504601">
      <w:pPr>
        <w:widowControl w:val="0"/>
        <w:autoSpaceDE w:val="0"/>
        <w:autoSpaceDN w:val="0"/>
        <w:adjustRightInd w:val="0"/>
        <w:ind w:left="284" w:firstLine="284"/>
        <w:jc w:val="both"/>
        <w:rPr>
          <w:rFonts w:ascii="Charis SIL" w:hAnsi="Charis SIL" w:cs="Charis SIL"/>
          <w:color w:val="000000"/>
          <w:lang w:val="en-US"/>
        </w:rPr>
      </w:pPr>
      <w:r w:rsidRPr="00504601">
        <w:rPr>
          <w:rFonts w:ascii="Charis SIL" w:hAnsi="Charis SIL" w:cs="Charis SIL"/>
          <w:color w:val="000000"/>
          <w:lang w:val="en-US"/>
        </w:rPr>
        <w:t>pot=</w:t>
      </w:r>
      <w:r w:rsidRPr="00504601">
        <w:rPr>
          <w:rFonts w:ascii="Charis SIL" w:hAnsi="Charis SIL" w:cs="Charis SIL"/>
          <w:smallCaps/>
          <w:color w:val="000000"/>
          <w:lang w:val="en-US"/>
        </w:rPr>
        <w:t>3f.sg</w:t>
      </w:r>
      <w:r w:rsidRPr="00504601">
        <w:rPr>
          <w:rFonts w:ascii="Charis SIL" w:hAnsi="Charis SIL" w:cs="Charis SIL"/>
          <w:smallCaps/>
          <w:color w:val="000000"/>
          <w:lang w:val="en-US"/>
        </w:rPr>
        <w:tab/>
      </w:r>
      <w:r w:rsidRPr="00504601">
        <w:rPr>
          <w:rFonts w:ascii="Charis SIL" w:hAnsi="Charis SIL" w:cs="Charis SIL"/>
          <w:color w:val="000000"/>
          <w:lang w:val="en-US"/>
        </w:rPr>
        <w:t>scrape_out-</w:t>
      </w:r>
      <w:r w:rsidRPr="00504601">
        <w:rPr>
          <w:rFonts w:ascii="Charis SIL" w:hAnsi="Charis SIL" w:cs="Charis SIL"/>
          <w:smallCaps/>
          <w:color w:val="000000"/>
          <w:lang w:val="en-US"/>
        </w:rPr>
        <w:t>iter-3obj</w:t>
      </w:r>
    </w:p>
    <w:p w14:paraId="339A05CA" w14:textId="5C82B140" w:rsidR="001422D1" w:rsidRPr="00504601" w:rsidRDefault="001422D1" w:rsidP="00504601">
      <w:pPr>
        <w:widowControl w:val="0"/>
        <w:autoSpaceDE w:val="0"/>
        <w:autoSpaceDN w:val="0"/>
        <w:adjustRightInd w:val="0"/>
        <w:ind w:left="284" w:firstLine="284"/>
        <w:jc w:val="both"/>
        <w:rPr>
          <w:rFonts w:ascii="Charis SIL" w:hAnsi="Charis SIL" w:cs="Charis SIL"/>
          <w:color w:val="000000"/>
          <w:lang w:val="en-US"/>
        </w:rPr>
      </w:pPr>
      <w:r w:rsidRPr="00504601">
        <w:rPr>
          <w:rFonts w:ascii="Charis SIL" w:hAnsi="Charis SIL" w:cs="Charis SIL"/>
          <w:color w:val="000000"/>
          <w:lang w:val="en-US"/>
        </w:rPr>
        <w:t>‘She scraped out a pot.’</w:t>
      </w:r>
    </w:p>
    <w:p w14:paraId="6BBF424B" w14:textId="77777777" w:rsidR="00AB4DDF" w:rsidRDefault="00AB4DDF" w:rsidP="00AB4DDF">
      <w:pPr>
        <w:widowControl w:val="0"/>
        <w:autoSpaceDE w:val="0"/>
        <w:autoSpaceDN w:val="0"/>
        <w:adjustRightInd w:val="0"/>
        <w:jc w:val="both"/>
        <w:rPr>
          <w:rFonts w:ascii="Charis SIL" w:hAnsi="Charis SIL" w:cs="Charis SIL"/>
          <w:color w:val="000000"/>
          <w:lang w:val="en-US"/>
        </w:rPr>
      </w:pPr>
    </w:p>
    <w:p w14:paraId="235F3700" w14:textId="77777777" w:rsidR="00091430" w:rsidRPr="00B90355" w:rsidRDefault="00091430" w:rsidP="00B90355">
      <w:pPr>
        <w:pStyle w:val="EsempioCLUB"/>
        <w:tabs>
          <w:tab w:val="clear" w:pos="2694"/>
          <w:tab w:val="clear" w:pos="4536"/>
          <w:tab w:val="left" w:pos="3402"/>
          <w:tab w:val="left" w:pos="4395"/>
        </w:tabs>
        <w:ind w:left="0" w:firstLine="0"/>
        <w:rPr>
          <w:rFonts w:ascii="Charis SIL" w:hAnsi="Charis SIL" w:cs="Charis SIL"/>
          <w:lang w:val="en-US"/>
        </w:rPr>
      </w:pPr>
    </w:p>
    <w:p w14:paraId="16CDC94E" w14:textId="77777777" w:rsidR="00715695" w:rsidRPr="00637353" w:rsidRDefault="00715695" w:rsidP="00715695">
      <w:pPr>
        <w:jc w:val="both"/>
        <w:rPr>
          <w:rFonts w:ascii="Charis SIL" w:hAnsi="Charis SIL" w:cs="Charis SIL"/>
          <w:b/>
          <w:bCs/>
          <w:lang w:val="en-GB"/>
        </w:rPr>
      </w:pPr>
      <w:r w:rsidRPr="00637353">
        <w:rPr>
          <w:rFonts w:ascii="Charis SIL" w:hAnsi="Charis SIL" w:cs="Charis SIL"/>
          <w:b/>
          <w:bCs/>
          <w:i/>
          <w:lang w:val="en-GB"/>
        </w:rPr>
        <w:t xml:space="preserve">2.2. Sub-section heading. </w:t>
      </w:r>
      <w:r w:rsidR="009C0CCE" w:rsidRPr="00637353">
        <w:rPr>
          <w:rFonts w:ascii="Charis SIL" w:hAnsi="Charis SIL" w:cs="Charis SIL"/>
          <w:b/>
          <w:bCs/>
          <w:i/>
          <w:lang w:val="en-GB"/>
        </w:rPr>
        <w:t>Charis SIL</w:t>
      </w:r>
      <w:r w:rsidRPr="00637353">
        <w:rPr>
          <w:rFonts w:ascii="Charis SIL" w:hAnsi="Charis SIL" w:cs="Charis SIL"/>
          <w:b/>
          <w:bCs/>
          <w:i/>
          <w:lang w:val="en-GB"/>
        </w:rPr>
        <w:t xml:space="preserve">, point 12, </w:t>
      </w:r>
      <w:r w:rsidR="00637353" w:rsidRPr="00637353">
        <w:rPr>
          <w:rFonts w:ascii="Charis SIL" w:hAnsi="Charis SIL" w:cs="Charis SIL"/>
          <w:b/>
          <w:bCs/>
          <w:i/>
          <w:lang w:val="en-GB"/>
        </w:rPr>
        <w:t xml:space="preserve">bold, </w:t>
      </w:r>
      <w:r w:rsidRPr="00637353">
        <w:rPr>
          <w:rFonts w:ascii="Charis SIL" w:hAnsi="Charis SIL" w:cs="Charis SIL"/>
          <w:b/>
          <w:bCs/>
          <w:i/>
          <w:lang w:val="en-GB"/>
        </w:rPr>
        <w:t>italics</w:t>
      </w:r>
    </w:p>
    <w:p w14:paraId="6FB061B1" w14:textId="77777777" w:rsidR="00715695" w:rsidRPr="00525ECD" w:rsidRDefault="00715695" w:rsidP="002A07D6">
      <w:pPr>
        <w:ind w:firstLine="567"/>
        <w:jc w:val="both"/>
        <w:rPr>
          <w:rFonts w:ascii="Charis SIL" w:hAnsi="Charis SIL" w:cs="Charis SIL"/>
          <w:lang w:val="en-GB"/>
        </w:rPr>
      </w:pPr>
    </w:p>
    <w:p w14:paraId="5CA0B185" w14:textId="6235B93F" w:rsidR="00091430" w:rsidRPr="00525ECD" w:rsidRDefault="00715695" w:rsidP="007E6A79">
      <w:pPr>
        <w:jc w:val="both"/>
        <w:rPr>
          <w:rFonts w:ascii="Charis SIL" w:hAnsi="Charis SIL" w:cs="Charis SIL"/>
          <w:lang w:val="en-GB"/>
        </w:rPr>
      </w:pPr>
      <w:r w:rsidRPr="00525ECD">
        <w:rPr>
          <w:rFonts w:ascii="Charis SIL" w:hAnsi="Charis SIL" w:cs="Charis SIL"/>
          <w:lang w:val="en-GB"/>
        </w:rPr>
        <w:t>Italics are used only in these cases: numbered examples (see (1)); titles of books</w:t>
      </w:r>
      <w:r w:rsidR="00AB2734" w:rsidRPr="00525ECD">
        <w:rPr>
          <w:rFonts w:ascii="Charis SIL" w:hAnsi="Charis SIL" w:cs="Charis SIL"/>
          <w:lang w:val="en-GB"/>
        </w:rPr>
        <w:t xml:space="preserve">, journals and </w:t>
      </w:r>
      <w:r w:rsidRPr="00525ECD">
        <w:rPr>
          <w:rFonts w:ascii="Charis SIL" w:hAnsi="Charis SIL" w:cs="Charis SIL"/>
          <w:lang w:val="en-GB"/>
        </w:rPr>
        <w:t>films</w:t>
      </w:r>
      <w:r w:rsidR="002A6BC7" w:rsidRPr="00525ECD">
        <w:rPr>
          <w:rFonts w:ascii="Charis SIL" w:hAnsi="Charis SIL" w:cs="Charis SIL"/>
          <w:lang w:val="en-GB"/>
        </w:rPr>
        <w:t xml:space="preserve"> (</w:t>
      </w:r>
      <w:proofErr w:type="gramStart"/>
      <w:r w:rsidR="002A6BC7" w:rsidRPr="00525ECD">
        <w:rPr>
          <w:rFonts w:ascii="Charis SIL" w:hAnsi="Charis SIL" w:cs="Charis SIL"/>
          <w:lang w:val="en-GB"/>
        </w:rPr>
        <w:t>e.g.</w:t>
      </w:r>
      <w:proofErr w:type="gramEnd"/>
      <w:r w:rsidR="002A6BC7" w:rsidRPr="00525ECD">
        <w:rPr>
          <w:rFonts w:ascii="Charis SIL" w:hAnsi="Charis SIL" w:cs="Charis SIL"/>
          <w:lang w:val="en-GB"/>
        </w:rPr>
        <w:t xml:space="preserve"> </w:t>
      </w:r>
      <w:r w:rsidR="00B22AA2">
        <w:rPr>
          <w:rFonts w:ascii="Charis SIL" w:hAnsi="Charis SIL" w:cs="Charis SIL"/>
          <w:i/>
          <w:iCs/>
          <w:lang w:val="en-GB"/>
        </w:rPr>
        <w:t>t</w:t>
      </w:r>
      <w:r w:rsidR="002A6BC7" w:rsidRPr="00525ECD">
        <w:rPr>
          <w:rFonts w:ascii="Charis SIL" w:hAnsi="Charis SIL" w:cs="Charis SIL"/>
          <w:i/>
          <w:iCs/>
          <w:lang w:val="en-GB"/>
        </w:rPr>
        <w:t>o Kill a Mockingbird</w:t>
      </w:r>
      <w:r w:rsidR="002A6BC7" w:rsidRPr="00525ECD">
        <w:rPr>
          <w:rFonts w:ascii="Charis SIL" w:hAnsi="Charis SIL" w:cs="Charis SIL"/>
          <w:lang w:val="en-GB"/>
        </w:rPr>
        <w:t>); metalinguistic references to technical term</w:t>
      </w:r>
      <w:r w:rsidR="00474F61" w:rsidRPr="00525ECD">
        <w:rPr>
          <w:rFonts w:ascii="Charis SIL" w:hAnsi="Charis SIL" w:cs="Charis SIL"/>
          <w:lang w:val="en-GB"/>
        </w:rPr>
        <w:t>s</w:t>
      </w:r>
      <w:r w:rsidR="00AD4433" w:rsidRPr="00525ECD">
        <w:rPr>
          <w:rFonts w:ascii="Charis SIL" w:hAnsi="Charis SIL" w:cs="Charis SIL"/>
          <w:lang w:val="en-GB"/>
        </w:rPr>
        <w:t xml:space="preserve"> (e.g. </w:t>
      </w:r>
      <w:r w:rsidR="007D18EE" w:rsidRPr="00525ECD">
        <w:rPr>
          <w:rFonts w:ascii="Charis SIL" w:hAnsi="Charis SIL" w:cs="Charis SIL"/>
          <w:lang w:val="en-GB"/>
        </w:rPr>
        <w:t>it</w:t>
      </w:r>
      <w:r w:rsidR="00AD4433" w:rsidRPr="00525ECD">
        <w:rPr>
          <w:rFonts w:ascii="Charis SIL" w:hAnsi="Charis SIL" w:cs="Charis SIL"/>
          <w:lang w:val="en-GB"/>
        </w:rPr>
        <w:t xml:space="preserve"> is called </w:t>
      </w:r>
      <w:r w:rsidR="00AD4433" w:rsidRPr="00525ECD">
        <w:rPr>
          <w:rFonts w:ascii="Charis SIL" w:hAnsi="Charis SIL" w:cs="Charis SIL"/>
          <w:i/>
          <w:iCs/>
          <w:lang w:val="en-GB"/>
        </w:rPr>
        <w:t>word embedding</w:t>
      </w:r>
      <w:r w:rsidR="00AD4433" w:rsidRPr="00525ECD">
        <w:rPr>
          <w:rFonts w:ascii="Charis SIL" w:hAnsi="Charis SIL" w:cs="Charis SIL"/>
          <w:lang w:val="en-GB"/>
        </w:rPr>
        <w:t>)</w:t>
      </w:r>
      <w:r w:rsidR="002A6BC7" w:rsidRPr="00525ECD">
        <w:rPr>
          <w:rFonts w:ascii="Charis SIL" w:hAnsi="Charis SIL" w:cs="Charis SIL"/>
          <w:lang w:val="en-GB"/>
        </w:rPr>
        <w:t>; foreign words (</w:t>
      </w:r>
      <w:r w:rsidR="0041468D" w:rsidRPr="00525ECD">
        <w:rPr>
          <w:rFonts w:ascii="Charis SIL" w:hAnsi="Charis SIL" w:cs="Charis SIL"/>
          <w:lang w:val="en-GB"/>
        </w:rPr>
        <w:t xml:space="preserve">e.g. </w:t>
      </w:r>
      <w:r w:rsidR="00B22AA2">
        <w:rPr>
          <w:rFonts w:ascii="Charis SIL" w:hAnsi="Charis SIL" w:cs="Charis SIL"/>
          <w:lang w:val="en-GB"/>
        </w:rPr>
        <w:t>o</w:t>
      </w:r>
      <w:r w:rsidR="0014402E" w:rsidRPr="00525ECD">
        <w:rPr>
          <w:rFonts w:ascii="Charis SIL" w:hAnsi="Charis SIL" w:cs="Charis SIL"/>
          <w:lang w:val="en-GB"/>
        </w:rPr>
        <w:t>ne of them</w:t>
      </w:r>
      <w:r w:rsidR="0041468D" w:rsidRPr="00525ECD">
        <w:rPr>
          <w:rFonts w:ascii="Charis SIL" w:hAnsi="Charis SIL" w:cs="Charis SIL"/>
          <w:lang w:val="en-GB"/>
        </w:rPr>
        <w:t xml:space="preserve"> </w:t>
      </w:r>
      <w:r w:rsidR="0014402E" w:rsidRPr="00525ECD">
        <w:rPr>
          <w:rFonts w:ascii="Charis SIL" w:hAnsi="Charis SIL" w:cs="Charis SIL"/>
          <w:lang w:val="en-GB"/>
        </w:rPr>
        <w:t>is</w:t>
      </w:r>
      <w:r w:rsidR="0041468D" w:rsidRPr="00525ECD">
        <w:rPr>
          <w:rFonts w:ascii="Charis SIL" w:hAnsi="Charis SIL" w:cs="Charis SIL"/>
          <w:lang w:val="en-GB"/>
        </w:rPr>
        <w:t xml:space="preserve"> </w:t>
      </w:r>
      <w:r w:rsidR="0041468D" w:rsidRPr="00525ECD">
        <w:rPr>
          <w:rFonts w:ascii="Charis SIL" w:hAnsi="Charis SIL" w:cs="Charis SIL"/>
          <w:i/>
          <w:iCs/>
          <w:lang w:val="en-GB"/>
        </w:rPr>
        <w:t>nasi goreng</w:t>
      </w:r>
      <w:r w:rsidR="002A6BC7" w:rsidRPr="00525ECD">
        <w:rPr>
          <w:rFonts w:ascii="Charis SIL" w:hAnsi="Charis SIL" w:cs="Charis SIL"/>
          <w:lang w:val="en-GB"/>
        </w:rPr>
        <w:t>)</w:t>
      </w:r>
      <w:r w:rsidR="00091430" w:rsidRPr="00525ECD">
        <w:rPr>
          <w:rFonts w:ascii="Charis SIL" w:hAnsi="Charis SIL" w:cs="Charis SIL"/>
          <w:lang w:val="en-GB"/>
        </w:rPr>
        <w:t>.</w:t>
      </w:r>
      <w:r w:rsidR="007D18EE" w:rsidRPr="00525ECD">
        <w:rPr>
          <w:rFonts w:ascii="Charis SIL" w:hAnsi="Charis SIL" w:cs="Charis SIL"/>
          <w:lang w:val="en-GB"/>
        </w:rPr>
        <w:t xml:space="preserve"> Italics are not used for common loanwords (</w:t>
      </w:r>
      <w:proofErr w:type="gramStart"/>
      <w:r w:rsidR="007D18EE" w:rsidRPr="00525ECD">
        <w:rPr>
          <w:rFonts w:ascii="Charis SIL" w:hAnsi="Charis SIL" w:cs="Charis SIL"/>
          <w:lang w:val="en-GB"/>
        </w:rPr>
        <w:t>e.g.</w:t>
      </w:r>
      <w:proofErr w:type="gramEnd"/>
      <w:r w:rsidR="007D18EE" w:rsidRPr="00525ECD">
        <w:rPr>
          <w:rFonts w:ascii="Charis SIL" w:hAnsi="Charis SIL" w:cs="Charis SIL"/>
          <w:lang w:val="en-GB"/>
        </w:rPr>
        <w:t xml:space="preserve"> ad hoc, corpus, raison d'être, etc.)</w:t>
      </w:r>
      <w:r w:rsidR="00091430" w:rsidRPr="00525ECD">
        <w:rPr>
          <w:rFonts w:ascii="Charis SIL" w:hAnsi="Charis SIL" w:cs="Charis SIL"/>
          <w:lang w:val="en-GB"/>
        </w:rPr>
        <w:t>.</w:t>
      </w:r>
    </w:p>
    <w:p w14:paraId="1BC71CA7" w14:textId="0ECCEB10" w:rsidR="008643AF" w:rsidRPr="00C74D42" w:rsidRDefault="008643AF" w:rsidP="002B2A48">
      <w:pPr>
        <w:ind w:firstLine="284"/>
        <w:jc w:val="both"/>
        <w:rPr>
          <w:rFonts w:ascii="Charis SIL" w:hAnsi="Charis SIL" w:cs="Charis SIL"/>
          <w:lang w:val="en-US"/>
        </w:rPr>
      </w:pPr>
      <w:r w:rsidRPr="00525ECD">
        <w:rPr>
          <w:rFonts w:ascii="Charis SIL" w:hAnsi="Charis SIL" w:cs="Charis SIL"/>
          <w:lang w:val="en-GB"/>
        </w:rPr>
        <w:t>Numbers from zero to one hundred are spelled out in nontechnical writing (</w:t>
      </w:r>
      <w:proofErr w:type="gramStart"/>
      <w:r w:rsidRPr="00525ECD">
        <w:rPr>
          <w:rFonts w:ascii="Charis SIL" w:hAnsi="Charis SIL" w:cs="Charis SIL"/>
          <w:lang w:val="en-GB"/>
        </w:rPr>
        <w:t>e.g.</w:t>
      </w:r>
      <w:proofErr w:type="gramEnd"/>
      <w:r w:rsidRPr="00525ECD">
        <w:rPr>
          <w:rFonts w:ascii="Charis SIL" w:hAnsi="Charis SIL" w:cs="Charis SIL"/>
          <w:lang w:val="en-GB"/>
        </w:rPr>
        <w:t xml:space="preserve"> </w:t>
      </w:r>
      <w:r w:rsidR="00560161">
        <w:rPr>
          <w:rFonts w:ascii="Charis SIL" w:hAnsi="Charis SIL" w:cs="Charis SIL"/>
          <w:lang w:val="en-GB"/>
        </w:rPr>
        <w:t>h</w:t>
      </w:r>
      <w:r w:rsidR="00177FD1" w:rsidRPr="00525ECD">
        <w:rPr>
          <w:rFonts w:ascii="Charis SIL" w:hAnsi="Charis SIL" w:cs="Charis SIL"/>
          <w:lang w:val="en-GB"/>
        </w:rPr>
        <w:t xml:space="preserve">e wrote </w:t>
      </w:r>
      <w:r w:rsidR="00B20AF7" w:rsidRPr="00525ECD">
        <w:rPr>
          <w:rFonts w:ascii="Charis SIL" w:hAnsi="Charis SIL" w:cs="Charis SIL"/>
          <w:lang w:val="en-GB"/>
        </w:rPr>
        <w:t>twelve</w:t>
      </w:r>
      <w:r w:rsidR="00177FD1" w:rsidRPr="00525ECD">
        <w:rPr>
          <w:rFonts w:ascii="Charis SIL" w:hAnsi="Charis SIL" w:cs="Charis SIL"/>
          <w:lang w:val="en-GB"/>
        </w:rPr>
        <w:t xml:space="preserve"> </w:t>
      </w:r>
      <w:r w:rsidR="00B93C6F" w:rsidRPr="00525ECD">
        <w:rPr>
          <w:rFonts w:ascii="Charis SIL" w:hAnsi="Charis SIL" w:cs="Charis SIL"/>
          <w:lang w:val="en-GB"/>
        </w:rPr>
        <w:t>novels</w:t>
      </w:r>
      <w:r w:rsidR="00177FD1" w:rsidRPr="00525ECD">
        <w:rPr>
          <w:rFonts w:ascii="Charis SIL" w:hAnsi="Charis SIL" w:cs="Charis SIL"/>
          <w:lang w:val="en-GB"/>
        </w:rPr>
        <w:t xml:space="preserve"> before 1974</w:t>
      </w:r>
      <w:r w:rsidRPr="00525ECD">
        <w:rPr>
          <w:rFonts w:ascii="Charis SIL" w:hAnsi="Charis SIL" w:cs="Charis SIL"/>
          <w:lang w:val="en-GB"/>
        </w:rPr>
        <w:t xml:space="preserve">). </w:t>
      </w:r>
      <w:r w:rsidR="00330D15" w:rsidRPr="00525ECD">
        <w:rPr>
          <w:rFonts w:ascii="Charis SIL" w:hAnsi="Charis SIL" w:cs="Charis SIL"/>
          <w:lang w:val="en-GB"/>
        </w:rPr>
        <w:t>I</w:t>
      </w:r>
      <w:r w:rsidRPr="00525ECD">
        <w:rPr>
          <w:rFonts w:ascii="Charis SIL" w:hAnsi="Charis SIL" w:cs="Charis SIL"/>
          <w:lang w:val="en-GB"/>
        </w:rPr>
        <w:t xml:space="preserve">n technical </w:t>
      </w:r>
      <w:r w:rsidR="00FA1B0D" w:rsidRPr="00525ECD">
        <w:rPr>
          <w:rFonts w:ascii="Charis SIL" w:hAnsi="Charis SIL" w:cs="Charis SIL"/>
          <w:lang w:val="en-GB"/>
        </w:rPr>
        <w:t>articles</w:t>
      </w:r>
      <w:r w:rsidRPr="00525ECD">
        <w:rPr>
          <w:rFonts w:ascii="Charis SIL" w:hAnsi="Charis SIL" w:cs="Charis SIL"/>
          <w:lang w:val="en-GB"/>
        </w:rPr>
        <w:t xml:space="preserve">, </w:t>
      </w:r>
      <w:r w:rsidR="00FA1B0D" w:rsidRPr="00525ECD">
        <w:rPr>
          <w:rFonts w:ascii="Charis SIL" w:hAnsi="Charis SIL" w:cs="Charis SIL"/>
          <w:lang w:val="en-GB"/>
        </w:rPr>
        <w:t xml:space="preserve">numbers are generally </w:t>
      </w:r>
      <w:r w:rsidR="00040D18" w:rsidRPr="00525ECD">
        <w:rPr>
          <w:rFonts w:ascii="Charis SIL" w:hAnsi="Charis SIL" w:cs="Charis SIL"/>
          <w:lang w:val="en-GB"/>
        </w:rPr>
        <w:t>spelled</w:t>
      </w:r>
      <w:r w:rsidR="00FA1B0D" w:rsidRPr="00525ECD">
        <w:rPr>
          <w:rFonts w:ascii="Charis SIL" w:hAnsi="Charis SIL" w:cs="Charis SIL"/>
          <w:lang w:val="en-GB"/>
        </w:rPr>
        <w:t xml:space="preserve"> out (</w:t>
      </w:r>
      <w:proofErr w:type="gramStart"/>
      <w:r w:rsidR="00FA1B0D" w:rsidRPr="00525ECD">
        <w:rPr>
          <w:rFonts w:ascii="Charis SIL" w:hAnsi="Charis SIL" w:cs="Charis SIL"/>
          <w:lang w:val="en-GB"/>
        </w:rPr>
        <w:t>e.g.</w:t>
      </w:r>
      <w:proofErr w:type="gramEnd"/>
      <w:r w:rsidR="00FA1B0D" w:rsidRPr="00525ECD">
        <w:rPr>
          <w:rFonts w:ascii="Charis SIL" w:hAnsi="Charis SIL" w:cs="Charis SIL"/>
          <w:lang w:val="en-GB"/>
        </w:rPr>
        <w:t xml:space="preserve"> </w:t>
      </w:r>
      <w:r w:rsidR="00B7625F" w:rsidRPr="00C74D42">
        <w:rPr>
          <w:rFonts w:ascii="Charis SIL" w:hAnsi="Charis SIL" w:cs="Charis SIL"/>
          <w:lang w:val="en-US"/>
        </w:rPr>
        <w:t xml:space="preserve">Romanian has </w:t>
      </w:r>
      <w:r w:rsidR="00B7625F" w:rsidRPr="00525ECD">
        <w:rPr>
          <w:rFonts w:ascii="Charis SIL" w:hAnsi="Charis SIL" w:cs="Charis SIL"/>
          <w:lang w:val="en-US"/>
        </w:rPr>
        <w:t>20</w:t>
      </w:r>
      <w:r w:rsidR="00B7625F" w:rsidRPr="00C74D42">
        <w:rPr>
          <w:rFonts w:ascii="Charis SIL" w:hAnsi="Charis SIL" w:cs="Charis SIL"/>
          <w:lang w:val="en-US"/>
        </w:rPr>
        <w:t xml:space="preserve"> phonemic consonants</w:t>
      </w:r>
      <w:r w:rsidR="00FA1B0D" w:rsidRPr="00525ECD">
        <w:rPr>
          <w:rFonts w:ascii="Charis SIL" w:hAnsi="Charis SIL" w:cs="Charis SIL"/>
          <w:lang w:val="en-GB"/>
        </w:rPr>
        <w:t>)</w:t>
      </w:r>
      <w:r w:rsidRPr="00525ECD">
        <w:rPr>
          <w:rFonts w:ascii="Charis SIL" w:hAnsi="Charis SIL" w:cs="Charis SIL"/>
          <w:lang w:val="en-GB"/>
        </w:rPr>
        <w:t xml:space="preserve">. </w:t>
      </w:r>
      <w:r w:rsidR="00330D15" w:rsidRPr="00525ECD">
        <w:rPr>
          <w:rFonts w:ascii="Charis SIL" w:hAnsi="Charis SIL" w:cs="Charis SIL"/>
          <w:lang w:val="en-GB"/>
        </w:rPr>
        <w:t>However, when a sentence begins with a number, it should always be spelled out (</w:t>
      </w:r>
      <w:proofErr w:type="gramStart"/>
      <w:r w:rsidR="00330D15" w:rsidRPr="00525ECD">
        <w:rPr>
          <w:rFonts w:ascii="Charis SIL" w:hAnsi="Charis SIL" w:cs="Charis SIL"/>
          <w:lang w:val="en-GB"/>
        </w:rPr>
        <w:t>e.g.</w:t>
      </w:r>
      <w:proofErr w:type="gramEnd"/>
      <w:r w:rsidR="00330D15" w:rsidRPr="00525ECD">
        <w:rPr>
          <w:rFonts w:ascii="Charis SIL" w:hAnsi="Charis SIL" w:cs="Charis SIL"/>
          <w:lang w:val="en-GB"/>
        </w:rPr>
        <w:t xml:space="preserve"> </w:t>
      </w:r>
      <w:r w:rsidR="009E0330">
        <w:rPr>
          <w:rFonts w:ascii="Charis SIL" w:hAnsi="Charis SIL" w:cs="Charis SIL"/>
          <w:lang w:val="en-GB"/>
        </w:rPr>
        <w:t>s</w:t>
      </w:r>
      <w:r w:rsidR="00035165" w:rsidRPr="00525ECD">
        <w:rPr>
          <w:rFonts w:ascii="Charis SIL" w:hAnsi="Charis SIL" w:cs="Charis SIL"/>
          <w:lang w:val="en-GB"/>
        </w:rPr>
        <w:t>ixty</w:t>
      </w:r>
      <w:r w:rsidR="00330D15" w:rsidRPr="00525ECD">
        <w:rPr>
          <w:rFonts w:ascii="Charis SIL" w:hAnsi="Charis SIL" w:cs="Charis SIL"/>
          <w:lang w:val="en-GB"/>
        </w:rPr>
        <w:t xml:space="preserve"> </w:t>
      </w:r>
      <w:r w:rsidR="003E0A0C" w:rsidRPr="00525ECD">
        <w:rPr>
          <w:rFonts w:ascii="Charis SIL" w:hAnsi="Charis SIL" w:cs="Charis SIL"/>
          <w:lang w:val="en-GB"/>
        </w:rPr>
        <w:t>participants</w:t>
      </w:r>
      <w:r w:rsidR="00330D15" w:rsidRPr="00525ECD">
        <w:rPr>
          <w:rFonts w:ascii="Charis SIL" w:hAnsi="Charis SIL" w:cs="Charis SIL"/>
          <w:lang w:val="en-GB"/>
        </w:rPr>
        <w:t xml:space="preserve"> completed the trial). </w:t>
      </w:r>
    </w:p>
    <w:p w14:paraId="40A2E445" w14:textId="77777777" w:rsidR="00E334C9" w:rsidRPr="00525ECD" w:rsidRDefault="00E334C9" w:rsidP="00E334C9">
      <w:pPr>
        <w:jc w:val="both"/>
        <w:rPr>
          <w:rFonts w:ascii="Charis SIL" w:hAnsi="Charis SIL" w:cs="Charis SIL"/>
          <w:lang w:val="en-GB"/>
        </w:rPr>
      </w:pPr>
    </w:p>
    <w:p w14:paraId="441C0E59" w14:textId="77777777" w:rsidR="00E334C9" w:rsidRPr="00637353" w:rsidRDefault="00E334C9" w:rsidP="00E334C9">
      <w:pPr>
        <w:jc w:val="both"/>
        <w:rPr>
          <w:rFonts w:ascii="Charis SIL" w:hAnsi="Charis SIL" w:cs="Charis SIL"/>
          <w:b/>
          <w:bCs/>
          <w:lang w:val="en-GB"/>
        </w:rPr>
      </w:pPr>
      <w:r w:rsidRPr="00637353">
        <w:rPr>
          <w:rFonts w:ascii="Charis SIL" w:hAnsi="Charis SIL" w:cs="Charis SIL"/>
          <w:b/>
          <w:bCs/>
          <w:i/>
          <w:lang w:val="en-GB"/>
        </w:rPr>
        <w:t>2.</w:t>
      </w:r>
      <w:r w:rsidR="001A3078" w:rsidRPr="00637353">
        <w:rPr>
          <w:rFonts w:ascii="Charis SIL" w:hAnsi="Charis SIL" w:cs="Charis SIL"/>
          <w:b/>
          <w:bCs/>
          <w:i/>
          <w:lang w:val="en-GB"/>
        </w:rPr>
        <w:t>3</w:t>
      </w:r>
      <w:r w:rsidRPr="00637353">
        <w:rPr>
          <w:rFonts w:ascii="Charis SIL" w:hAnsi="Charis SIL" w:cs="Charis SIL"/>
          <w:b/>
          <w:bCs/>
          <w:i/>
          <w:lang w:val="en-GB"/>
        </w:rPr>
        <w:t xml:space="preserve">. Sub-section heading. </w:t>
      </w:r>
      <w:r w:rsidR="009C0CCE" w:rsidRPr="00637353">
        <w:rPr>
          <w:rFonts w:ascii="Charis SIL" w:hAnsi="Charis SIL" w:cs="Charis SIL"/>
          <w:b/>
          <w:bCs/>
          <w:i/>
          <w:lang w:val="en-GB"/>
        </w:rPr>
        <w:t>Charis SIL</w:t>
      </w:r>
      <w:r w:rsidRPr="00637353">
        <w:rPr>
          <w:rFonts w:ascii="Charis SIL" w:hAnsi="Charis SIL" w:cs="Charis SIL"/>
          <w:b/>
          <w:bCs/>
          <w:i/>
          <w:lang w:val="en-GB"/>
        </w:rPr>
        <w:t>, point 12,</w:t>
      </w:r>
      <w:r w:rsidR="00637353" w:rsidRPr="00637353">
        <w:rPr>
          <w:rFonts w:ascii="Charis SIL" w:hAnsi="Charis SIL" w:cs="Charis SIL"/>
          <w:b/>
          <w:bCs/>
          <w:i/>
          <w:lang w:val="en-GB"/>
        </w:rPr>
        <w:t xml:space="preserve"> bold,</w:t>
      </w:r>
      <w:r w:rsidRPr="00637353">
        <w:rPr>
          <w:rFonts w:ascii="Charis SIL" w:hAnsi="Charis SIL" w:cs="Charis SIL"/>
          <w:b/>
          <w:bCs/>
          <w:i/>
          <w:lang w:val="en-GB"/>
        </w:rPr>
        <w:t xml:space="preserve"> italics</w:t>
      </w:r>
    </w:p>
    <w:p w14:paraId="035F39A9" w14:textId="77777777" w:rsidR="00E334C9" w:rsidRPr="00525ECD" w:rsidRDefault="00E334C9" w:rsidP="00E334C9">
      <w:pPr>
        <w:ind w:firstLine="567"/>
        <w:jc w:val="both"/>
        <w:rPr>
          <w:rFonts w:ascii="Charis SIL" w:hAnsi="Charis SIL" w:cs="Charis SIL"/>
          <w:lang w:val="en-GB"/>
        </w:rPr>
      </w:pPr>
    </w:p>
    <w:p w14:paraId="7733CD40" w14:textId="6CC148A1" w:rsidR="005A406B" w:rsidRDefault="007F1932" w:rsidP="0085728B">
      <w:pPr>
        <w:jc w:val="both"/>
        <w:rPr>
          <w:rFonts w:ascii="Charis SIL" w:hAnsi="Charis SIL" w:cs="Charis SIL"/>
          <w:lang w:val="en-GB"/>
        </w:rPr>
      </w:pPr>
      <w:r w:rsidRPr="00525ECD">
        <w:rPr>
          <w:rFonts w:ascii="Charis SIL" w:hAnsi="Charis SIL" w:cs="Charis SIL"/>
          <w:lang w:val="en-GB"/>
        </w:rPr>
        <w:t>Grammar and spelling must be accurate and consistent throughout the article. For instance, American English and British English spelling should not be mixed.</w:t>
      </w:r>
      <w:r w:rsidR="00200C43" w:rsidRPr="00525ECD">
        <w:rPr>
          <w:rFonts w:ascii="Charis SIL" w:hAnsi="Charis SIL" w:cs="Charis SIL"/>
          <w:lang w:val="en-GB"/>
        </w:rPr>
        <w:t xml:space="preserve"> </w:t>
      </w:r>
      <w:r w:rsidR="00AB3DE7" w:rsidRPr="00525ECD">
        <w:rPr>
          <w:rFonts w:ascii="Charis SIL" w:hAnsi="Charis SIL" w:cs="Charis SIL"/>
          <w:lang w:val="en-GB"/>
        </w:rPr>
        <w:t xml:space="preserve">Punctuation should be consistent throughout the </w:t>
      </w:r>
      <w:proofErr w:type="gramStart"/>
      <w:r w:rsidR="00AB3DE7" w:rsidRPr="00525ECD">
        <w:rPr>
          <w:rFonts w:ascii="Charis SIL" w:hAnsi="Charis SIL" w:cs="Charis SIL"/>
          <w:lang w:val="en-GB"/>
        </w:rPr>
        <w:t>paper</w:t>
      </w:r>
      <w:proofErr w:type="gramEnd"/>
      <w:r w:rsidR="00AB3DE7" w:rsidRPr="00525ECD">
        <w:rPr>
          <w:rFonts w:ascii="Charis SIL" w:hAnsi="Charis SIL" w:cs="Charis SIL"/>
          <w:lang w:val="en-GB"/>
        </w:rPr>
        <w:t xml:space="preserve"> and it should observe the specific norms of the language of the article. Nevertheless, the following rules are mandatory in all cases.</w:t>
      </w:r>
      <w:r w:rsidR="00116227" w:rsidRPr="00525ECD">
        <w:rPr>
          <w:rFonts w:ascii="Charis SIL" w:hAnsi="Charis SIL" w:cs="Charis SIL"/>
          <w:lang w:val="en-GB"/>
        </w:rPr>
        <w:t xml:space="preserve"> </w:t>
      </w:r>
      <w:r w:rsidR="00FF381B" w:rsidRPr="00525ECD">
        <w:rPr>
          <w:rFonts w:ascii="Charis SIL" w:hAnsi="Charis SIL" w:cs="Charis SIL"/>
          <w:lang w:val="en-GB"/>
        </w:rPr>
        <w:t>The dash (“</w:t>
      </w:r>
      <w:r w:rsidR="001B223A" w:rsidRPr="00525ECD">
        <w:rPr>
          <w:rFonts w:ascii="Charis SIL" w:hAnsi="Charis SIL" w:cs="Charis SIL"/>
          <w:lang w:val="en-GB"/>
        </w:rPr>
        <w:t>–</w:t>
      </w:r>
      <w:r w:rsidR="00FF381B" w:rsidRPr="00525ECD">
        <w:rPr>
          <w:rFonts w:ascii="Charis SIL" w:hAnsi="Charis SIL" w:cs="Charis SIL"/>
          <w:lang w:val="en-GB"/>
        </w:rPr>
        <w:t>”)</w:t>
      </w:r>
      <w:r w:rsidR="00D22C7C" w:rsidRPr="00525ECD">
        <w:rPr>
          <w:rFonts w:ascii="Charis SIL" w:hAnsi="Charis SIL" w:cs="Charis SIL"/>
          <w:lang w:val="en-GB"/>
        </w:rPr>
        <w:t xml:space="preserve"> </w:t>
      </w:r>
      <w:r w:rsidR="00FF381B" w:rsidRPr="00525ECD">
        <w:rPr>
          <w:rFonts w:ascii="Charis SIL" w:hAnsi="Charis SIL" w:cs="Charis SIL"/>
          <w:lang w:val="en-GB"/>
        </w:rPr>
        <w:t>denotes a major break or pause</w:t>
      </w:r>
      <w:r w:rsidR="00916457" w:rsidRPr="00525ECD">
        <w:rPr>
          <w:rFonts w:ascii="Charis SIL" w:hAnsi="Charis SIL" w:cs="Charis SIL"/>
          <w:lang w:val="en-GB"/>
        </w:rPr>
        <w:t xml:space="preserve"> (</w:t>
      </w:r>
      <w:proofErr w:type="gramStart"/>
      <w:r w:rsidR="00916457" w:rsidRPr="00525ECD">
        <w:rPr>
          <w:rFonts w:ascii="Charis SIL" w:hAnsi="Charis SIL" w:cs="Charis SIL"/>
          <w:lang w:val="en-GB"/>
        </w:rPr>
        <w:t>e.g.</w:t>
      </w:r>
      <w:proofErr w:type="gramEnd"/>
      <w:r w:rsidR="00916457" w:rsidRPr="00525ECD">
        <w:rPr>
          <w:rFonts w:ascii="Charis SIL" w:hAnsi="Charis SIL" w:cs="Charis SIL"/>
          <w:lang w:val="en-GB"/>
        </w:rPr>
        <w:t xml:space="preserve"> </w:t>
      </w:r>
      <w:r w:rsidR="00B22AA2">
        <w:rPr>
          <w:rFonts w:ascii="Charis SIL" w:hAnsi="Charis SIL" w:cs="Charis SIL"/>
          <w:lang w:val="en-GB"/>
        </w:rPr>
        <w:t>t</w:t>
      </w:r>
      <w:r w:rsidR="00916457" w:rsidRPr="00525ECD">
        <w:rPr>
          <w:rFonts w:ascii="Charis SIL" w:hAnsi="Charis SIL" w:cs="Charis SIL"/>
          <w:lang w:val="en-GB"/>
        </w:rPr>
        <w:t>he author presented his theory – the first of its kind – during the keynote address)</w:t>
      </w:r>
      <w:r w:rsidR="00FF381B" w:rsidRPr="00525ECD">
        <w:rPr>
          <w:rFonts w:ascii="Charis SIL" w:hAnsi="Charis SIL" w:cs="Charis SIL"/>
          <w:lang w:val="en-GB"/>
        </w:rPr>
        <w:t xml:space="preserve"> and </w:t>
      </w:r>
      <w:r w:rsidR="00E934D6" w:rsidRPr="00525ECD">
        <w:rPr>
          <w:rFonts w:ascii="Charis SIL" w:hAnsi="Charis SIL" w:cs="Charis SIL"/>
          <w:lang w:val="en-GB"/>
        </w:rPr>
        <w:t xml:space="preserve">it </w:t>
      </w:r>
      <w:r w:rsidR="00FF381B" w:rsidRPr="00525ECD">
        <w:rPr>
          <w:rFonts w:ascii="Charis SIL" w:hAnsi="Charis SIL" w:cs="Charis SIL"/>
          <w:lang w:val="en-GB"/>
        </w:rPr>
        <w:t>should not be overused.</w:t>
      </w:r>
      <w:r w:rsidR="0080575E" w:rsidRPr="00525ECD">
        <w:rPr>
          <w:rFonts w:ascii="Charis SIL" w:hAnsi="Charis SIL" w:cs="Charis SIL"/>
          <w:lang w:val="en-GB"/>
        </w:rPr>
        <w:t xml:space="preserve"> </w:t>
      </w:r>
      <w:r w:rsidR="00283A2C" w:rsidRPr="00525ECD">
        <w:rPr>
          <w:rFonts w:ascii="Charis SIL" w:hAnsi="Charis SIL" w:cs="Charis SIL"/>
          <w:lang w:val="en-GB"/>
        </w:rPr>
        <w:t>The Oxford comma should be avoided, unless it resolves ambiguit</w:t>
      </w:r>
      <w:r w:rsidR="00D85ACD" w:rsidRPr="00525ECD">
        <w:rPr>
          <w:rFonts w:ascii="Charis SIL" w:hAnsi="Charis SIL" w:cs="Charis SIL"/>
          <w:lang w:val="en-GB"/>
        </w:rPr>
        <w:t>y</w:t>
      </w:r>
      <w:r w:rsidR="00283A2C" w:rsidRPr="00525ECD">
        <w:rPr>
          <w:rFonts w:ascii="Charis SIL" w:hAnsi="Charis SIL" w:cs="Charis SIL"/>
          <w:lang w:val="en-GB"/>
        </w:rPr>
        <w:t xml:space="preserve"> in sentence (</w:t>
      </w:r>
      <w:proofErr w:type="gramStart"/>
      <w:r w:rsidR="00283A2C" w:rsidRPr="00525ECD">
        <w:rPr>
          <w:rFonts w:ascii="Charis SIL" w:hAnsi="Charis SIL" w:cs="Charis SIL"/>
          <w:lang w:val="en-GB"/>
        </w:rPr>
        <w:t>e.g.</w:t>
      </w:r>
      <w:proofErr w:type="gramEnd"/>
      <w:r w:rsidR="00283A2C" w:rsidRPr="00525ECD">
        <w:rPr>
          <w:rFonts w:ascii="Charis SIL" w:hAnsi="Charis SIL" w:cs="Charis SIL"/>
          <w:lang w:val="en-GB"/>
        </w:rPr>
        <w:t xml:space="preserve"> </w:t>
      </w:r>
      <w:proofErr w:type="spellStart"/>
      <w:r w:rsidR="00B22AA2">
        <w:rPr>
          <w:rFonts w:ascii="Charis SIL" w:hAnsi="Charis SIL" w:cs="Charis SIL"/>
          <w:lang w:val="en-GB"/>
        </w:rPr>
        <w:t>t</w:t>
      </w:r>
      <w:r w:rsidR="00283A2C" w:rsidRPr="00525ECD">
        <w:rPr>
          <w:rFonts w:ascii="Charis SIL" w:hAnsi="Charis SIL" w:cs="Charis SIL"/>
          <w:lang w:val="en-GB"/>
        </w:rPr>
        <w:t>e</w:t>
      </w:r>
      <w:proofErr w:type="spellEnd"/>
      <w:r w:rsidR="00283A2C" w:rsidRPr="00525ECD">
        <w:rPr>
          <w:rFonts w:ascii="Charis SIL" w:hAnsi="Charis SIL" w:cs="Charis SIL"/>
          <w:lang w:val="en-GB"/>
        </w:rPr>
        <w:t xml:space="preserve"> enjoyed going on long walks with his dogs, Charles Sanders Peirce, and Hermann </w:t>
      </w:r>
      <w:proofErr w:type="spellStart"/>
      <w:r w:rsidR="00283A2C" w:rsidRPr="00525ECD">
        <w:rPr>
          <w:rFonts w:ascii="Charis SIL" w:hAnsi="Charis SIL" w:cs="Charis SIL"/>
          <w:lang w:val="en-GB"/>
        </w:rPr>
        <w:t>Oldenberg</w:t>
      </w:r>
      <w:proofErr w:type="spellEnd"/>
      <w:r w:rsidR="00283A2C" w:rsidRPr="00525ECD">
        <w:rPr>
          <w:rFonts w:ascii="Charis SIL" w:hAnsi="Charis SIL" w:cs="Charis SIL"/>
          <w:lang w:val="en-GB"/>
        </w:rPr>
        <w:t xml:space="preserve">.). </w:t>
      </w:r>
      <w:r w:rsidR="00116227" w:rsidRPr="00525ECD">
        <w:rPr>
          <w:rFonts w:ascii="Charis SIL" w:hAnsi="Charis SIL" w:cs="Charis SIL"/>
          <w:lang w:val="en-GB"/>
        </w:rPr>
        <w:t>T</w:t>
      </w:r>
      <w:r w:rsidR="00282426" w:rsidRPr="00525ECD">
        <w:rPr>
          <w:rFonts w:ascii="Charis SIL" w:hAnsi="Charis SIL" w:cs="Charis SIL"/>
          <w:lang w:val="en-GB"/>
        </w:rPr>
        <w:t>he colon is only used to introduce a list (</w:t>
      </w:r>
      <w:proofErr w:type="gramStart"/>
      <w:r w:rsidR="00282426" w:rsidRPr="00525ECD">
        <w:rPr>
          <w:rFonts w:ascii="Charis SIL" w:hAnsi="Charis SIL" w:cs="Charis SIL"/>
          <w:lang w:val="en-GB"/>
        </w:rPr>
        <w:t>e.g.</w:t>
      </w:r>
      <w:proofErr w:type="gramEnd"/>
      <w:r w:rsidR="00282426" w:rsidRPr="00525ECD">
        <w:rPr>
          <w:rFonts w:ascii="Charis SIL" w:hAnsi="Charis SIL" w:cs="Charis SIL"/>
          <w:lang w:val="en-GB"/>
        </w:rPr>
        <w:t xml:space="preserve"> </w:t>
      </w:r>
      <w:r w:rsidR="00B22AA2">
        <w:rPr>
          <w:rFonts w:ascii="Charis SIL" w:hAnsi="Charis SIL" w:cs="Charis SIL"/>
          <w:lang w:val="en-GB"/>
        </w:rPr>
        <w:t>t</w:t>
      </w:r>
      <w:r w:rsidR="007C42B4" w:rsidRPr="00525ECD">
        <w:rPr>
          <w:rFonts w:ascii="Charis SIL" w:hAnsi="Charis SIL" w:cs="Charis SIL"/>
          <w:lang w:val="en-GB"/>
        </w:rPr>
        <w:t xml:space="preserve">he </w:t>
      </w:r>
      <w:r w:rsidR="00BE18D3" w:rsidRPr="00525ECD">
        <w:rPr>
          <w:rFonts w:ascii="Charis SIL" w:hAnsi="Charis SIL" w:cs="Charis SIL"/>
          <w:lang w:val="en-GB"/>
        </w:rPr>
        <w:t xml:space="preserve">Eastern </w:t>
      </w:r>
      <w:r w:rsidR="007C42B4" w:rsidRPr="00525ECD">
        <w:rPr>
          <w:rFonts w:ascii="Charis SIL" w:hAnsi="Charis SIL" w:cs="Charis SIL"/>
          <w:lang w:val="en-GB"/>
        </w:rPr>
        <w:t xml:space="preserve">Romance subgroup: Romanian, Aromanian, Megleno-Romanian and </w:t>
      </w:r>
      <w:proofErr w:type="spellStart"/>
      <w:r w:rsidR="007C42B4" w:rsidRPr="00525ECD">
        <w:rPr>
          <w:rFonts w:ascii="Charis SIL" w:hAnsi="Charis SIL" w:cs="Charis SIL"/>
          <w:lang w:val="en-GB"/>
        </w:rPr>
        <w:t>Istro</w:t>
      </w:r>
      <w:proofErr w:type="spellEnd"/>
      <w:r w:rsidR="007C42B4" w:rsidRPr="00525ECD">
        <w:rPr>
          <w:rFonts w:ascii="Charis SIL" w:hAnsi="Charis SIL" w:cs="Charis SIL"/>
          <w:lang w:val="en-GB"/>
        </w:rPr>
        <w:t>-Romanian</w:t>
      </w:r>
      <w:r w:rsidR="00282426" w:rsidRPr="00525ECD">
        <w:rPr>
          <w:rFonts w:ascii="Charis SIL" w:hAnsi="Charis SIL" w:cs="Charis SIL"/>
          <w:lang w:val="en-GB"/>
        </w:rPr>
        <w:t>)</w:t>
      </w:r>
      <w:r w:rsidR="00116227" w:rsidRPr="00525ECD">
        <w:rPr>
          <w:rFonts w:ascii="Charis SIL" w:hAnsi="Charis SIL" w:cs="Charis SIL"/>
          <w:lang w:val="en-GB"/>
        </w:rPr>
        <w:t xml:space="preserve"> and</w:t>
      </w:r>
      <w:r w:rsidR="009E426B" w:rsidRPr="00525ECD">
        <w:rPr>
          <w:rFonts w:ascii="Charis SIL" w:hAnsi="Charis SIL" w:cs="Charis SIL"/>
          <w:lang w:val="en-GB"/>
        </w:rPr>
        <w:t xml:space="preserve"> to introduce a direct quotation of more than 3 lines (see 1.2)</w:t>
      </w:r>
      <w:r w:rsidR="007C42B4" w:rsidRPr="00525ECD">
        <w:rPr>
          <w:rFonts w:ascii="Charis SIL" w:hAnsi="Charis SIL" w:cs="Charis SIL"/>
          <w:lang w:val="en-GB"/>
        </w:rPr>
        <w:t xml:space="preserve">. </w:t>
      </w:r>
      <w:r w:rsidR="00FE671C" w:rsidRPr="00525ECD">
        <w:rPr>
          <w:rFonts w:ascii="Charis SIL" w:hAnsi="Charis SIL" w:cs="Charis SIL"/>
          <w:lang w:val="en-GB"/>
        </w:rPr>
        <w:t xml:space="preserve">The ampersand (“&amp;”) is only used </w:t>
      </w:r>
      <w:r w:rsidR="00B07D98" w:rsidRPr="00525ECD">
        <w:rPr>
          <w:rFonts w:ascii="Charis SIL" w:hAnsi="Charis SIL" w:cs="Charis SIL"/>
          <w:lang w:val="en-GB"/>
        </w:rPr>
        <w:t>in text if</w:t>
      </w:r>
      <w:r w:rsidR="00FE671C" w:rsidRPr="00525ECD">
        <w:rPr>
          <w:rFonts w:ascii="Charis SIL" w:hAnsi="Charis SIL" w:cs="Charis SIL"/>
          <w:lang w:val="en-GB"/>
        </w:rPr>
        <w:t xml:space="preserve"> </w:t>
      </w:r>
      <w:r w:rsidR="00B07D98" w:rsidRPr="00525ECD">
        <w:rPr>
          <w:rFonts w:ascii="Charis SIL" w:hAnsi="Charis SIL" w:cs="Charis SIL"/>
          <w:lang w:val="en-GB"/>
        </w:rPr>
        <w:t>a</w:t>
      </w:r>
      <w:r w:rsidR="00FE671C" w:rsidRPr="00525ECD">
        <w:rPr>
          <w:rFonts w:ascii="Charis SIL" w:hAnsi="Charis SIL" w:cs="Charis SIL"/>
          <w:lang w:val="en-GB"/>
        </w:rPr>
        <w:t xml:space="preserve"> cited work is written by two authors (</w:t>
      </w:r>
      <w:proofErr w:type="gramStart"/>
      <w:r w:rsidR="00FE671C" w:rsidRPr="00525ECD">
        <w:rPr>
          <w:rFonts w:ascii="Charis SIL" w:hAnsi="Charis SIL" w:cs="Charis SIL"/>
          <w:lang w:val="en-GB"/>
        </w:rPr>
        <w:t>e.g.</w:t>
      </w:r>
      <w:proofErr w:type="gramEnd"/>
      <w:r w:rsidR="00FE671C" w:rsidRPr="00525ECD">
        <w:rPr>
          <w:rFonts w:ascii="Charis SIL" w:hAnsi="Charis SIL" w:cs="Charis SIL"/>
          <w:lang w:val="en-GB"/>
        </w:rPr>
        <w:t xml:space="preserve"> </w:t>
      </w:r>
      <w:proofErr w:type="spellStart"/>
      <w:r w:rsidR="00FE671C" w:rsidRPr="00525ECD">
        <w:rPr>
          <w:rFonts w:ascii="Charis SIL" w:hAnsi="Charis SIL" w:cs="Charis SIL"/>
          <w:lang w:val="en-GB"/>
        </w:rPr>
        <w:t>Bertinetto</w:t>
      </w:r>
      <w:proofErr w:type="spellEnd"/>
      <w:r w:rsidR="00FE671C" w:rsidRPr="00525ECD">
        <w:rPr>
          <w:rFonts w:ascii="Charis SIL" w:hAnsi="Charis SIL" w:cs="Charis SIL"/>
          <w:lang w:val="en-GB"/>
        </w:rPr>
        <w:t xml:space="preserve"> &amp; </w:t>
      </w:r>
      <w:proofErr w:type="spellStart"/>
      <w:r w:rsidR="00FE671C" w:rsidRPr="00525ECD">
        <w:rPr>
          <w:rFonts w:ascii="Charis SIL" w:hAnsi="Charis SIL" w:cs="Charis SIL"/>
          <w:lang w:val="en-GB"/>
        </w:rPr>
        <w:t>Loporcaro</w:t>
      </w:r>
      <w:proofErr w:type="spellEnd"/>
      <w:r w:rsidR="00FE671C" w:rsidRPr="00525ECD">
        <w:rPr>
          <w:rFonts w:ascii="Charis SIL" w:hAnsi="Charis SIL" w:cs="Charis SIL"/>
          <w:lang w:val="en-GB"/>
        </w:rPr>
        <w:t xml:space="preserve"> 2005)</w:t>
      </w:r>
      <w:r w:rsidR="00116227" w:rsidRPr="00525ECD">
        <w:rPr>
          <w:rFonts w:ascii="Charis SIL" w:hAnsi="Charis SIL" w:cs="Charis SIL"/>
          <w:lang w:val="en-GB"/>
        </w:rPr>
        <w:t xml:space="preserve"> or</w:t>
      </w:r>
      <w:r w:rsidR="00FE671C" w:rsidRPr="00525ECD">
        <w:rPr>
          <w:rFonts w:ascii="Charis SIL" w:hAnsi="Charis SIL" w:cs="Charis SIL"/>
          <w:lang w:val="en-GB"/>
        </w:rPr>
        <w:t xml:space="preserve"> the ampersand is part of a proper name, such as a trademarked corporate title</w:t>
      </w:r>
      <w:r w:rsidR="00FF381B" w:rsidRPr="00525ECD">
        <w:rPr>
          <w:rFonts w:ascii="Charis SIL" w:hAnsi="Charis SIL" w:cs="Charis SIL"/>
          <w:lang w:val="en-GB"/>
        </w:rPr>
        <w:t>s</w:t>
      </w:r>
      <w:r w:rsidR="00FE671C" w:rsidRPr="00525ECD">
        <w:rPr>
          <w:rFonts w:ascii="Charis SIL" w:hAnsi="Charis SIL" w:cs="Charis SIL"/>
          <w:lang w:val="en-GB"/>
        </w:rPr>
        <w:t xml:space="preserve"> (e.g. Simon &amp; Schuster).</w:t>
      </w:r>
      <w:r w:rsidR="00141DAC">
        <w:rPr>
          <w:rFonts w:ascii="Charis SIL" w:hAnsi="Charis SIL" w:cs="Charis SIL"/>
          <w:lang w:val="en-GB"/>
        </w:rPr>
        <w:t xml:space="preserve"> </w:t>
      </w:r>
    </w:p>
    <w:p w14:paraId="19560DAF" w14:textId="77777777" w:rsidR="00061222" w:rsidRDefault="00061222">
      <w:pPr>
        <w:rPr>
          <w:rFonts w:ascii="Charis SIL" w:hAnsi="Charis SIL" w:cs="Charis SIL"/>
          <w:lang w:val="en-GB"/>
        </w:rPr>
      </w:pPr>
    </w:p>
    <w:p w14:paraId="1557A8C0" w14:textId="77777777" w:rsidR="00C9505C" w:rsidRDefault="00C9505C">
      <w:pPr>
        <w:rPr>
          <w:rFonts w:ascii="Charis SIL" w:hAnsi="Charis SIL" w:cs="Charis SIL"/>
          <w:lang w:val="en-GB"/>
        </w:rPr>
      </w:pPr>
    </w:p>
    <w:p w14:paraId="5EF18DBD" w14:textId="77777777" w:rsidR="00A932B9" w:rsidRPr="00281663" w:rsidRDefault="00A932B9" w:rsidP="00A932B9">
      <w:pPr>
        <w:jc w:val="both"/>
        <w:rPr>
          <w:rFonts w:ascii="Charis SIL" w:hAnsi="Charis SIL" w:cs="Charis SIL"/>
          <w:b/>
          <w:bCs/>
          <w:lang w:val="en-US"/>
        </w:rPr>
      </w:pPr>
      <w:r w:rsidRPr="00281663">
        <w:rPr>
          <w:rFonts w:ascii="Charis SIL" w:hAnsi="Charis SIL" w:cs="Charis SIL"/>
          <w:b/>
          <w:bCs/>
          <w:lang w:val="en-US"/>
        </w:rPr>
        <w:t>Acknowledgements</w:t>
      </w:r>
    </w:p>
    <w:p w14:paraId="73D76A24" w14:textId="77777777" w:rsidR="00CE5387" w:rsidRPr="00C9505C" w:rsidRDefault="00CE5387" w:rsidP="00CE5387">
      <w:pPr>
        <w:jc w:val="both"/>
        <w:rPr>
          <w:rFonts w:ascii="Charis SIL" w:hAnsi="Charis SIL" w:cs="Charis SIL"/>
          <w:bCs/>
          <w:lang w:val="en-US"/>
        </w:rPr>
      </w:pPr>
      <w:r>
        <w:rPr>
          <w:rFonts w:ascii="Charis SIL" w:hAnsi="Charis SIL" w:cs="Charis SIL"/>
          <w:lang w:val="en-GB"/>
        </w:rPr>
        <w:t>Acknowledgements</w:t>
      </w:r>
      <w:r w:rsidRPr="00525ECD">
        <w:rPr>
          <w:rFonts w:ascii="Charis SIL" w:hAnsi="Charis SIL" w:cs="Charis SIL"/>
          <w:lang w:val="en-GB"/>
        </w:rPr>
        <w:t xml:space="preserve"> heading Style: </w:t>
      </w:r>
      <w:r>
        <w:rPr>
          <w:rFonts w:ascii="Charis SIL" w:hAnsi="Charis SIL" w:cs="Charis SIL"/>
          <w:lang w:val="en-GB"/>
        </w:rPr>
        <w:t>Charis SIL</w:t>
      </w:r>
      <w:r w:rsidRPr="00525ECD">
        <w:rPr>
          <w:rFonts w:ascii="Charis SIL" w:hAnsi="Charis SIL" w:cs="Charis SIL"/>
          <w:lang w:val="en-GB"/>
        </w:rPr>
        <w:t xml:space="preserve">, point 12, bold, justified. </w:t>
      </w:r>
      <w:r>
        <w:rPr>
          <w:rFonts w:ascii="Charis SIL" w:hAnsi="Charis SIL" w:cs="Charis SIL"/>
          <w:lang w:val="en-GB"/>
        </w:rPr>
        <w:t>Acknowledgements section</w:t>
      </w:r>
      <w:r w:rsidRPr="00525ECD">
        <w:rPr>
          <w:rFonts w:ascii="Charis SIL" w:hAnsi="Charis SIL" w:cs="Charis SIL"/>
          <w:lang w:val="en-GB"/>
        </w:rPr>
        <w:t xml:space="preserve"> is separated from </w:t>
      </w:r>
      <w:r>
        <w:rPr>
          <w:rFonts w:ascii="Charis SIL" w:hAnsi="Charis SIL" w:cs="Charis SIL"/>
          <w:lang w:val="en-GB"/>
        </w:rPr>
        <w:t>the last section</w:t>
      </w:r>
      <w:r w:rsidRPr="00525ECD">
        <w:rPr>
          <w:rFonts w:ascii="Charis SIL" w:hAnsi="Charis SIL" w:cs="Charis SIL"/>
          <w:lang w:val="en-GB"/>
        </w:rPr>
        <w:t xml:space="preserve"> by </w:t>
      </w:r>
      <w:r>
        <w:rPr>
          <w:rFonts w:ascii="Charis SIL" w:hAnsi="Charis SIL" w:cs="Charis SIL"/>
          <w:lang w:val="en-GB"/>
        </w:rPr>
        <w:t>two</w:t>
      </w:r>
      <w:r w:rsidRPr="00525ECD">
        <w:rPr>
          <w:rFonts w:ascii="Charis SIL" w:hAnsi="Charis SIL" w:cs="Charis SIL"/>
          <w:lang w:val="en-GB"/>
        </w:rPr>
        <w:t xml:space="preserve"> empty line</w:t>
      </w:r>
      <w:r>
        <w:rPr>
          <w:rFonts w:ascii="Charis SIL" w:hAnsi="Charis SIL" w:cs="Charis SIL"/>
          <w:lang w:val="en-GB"/>
        </w:rPr>
        <w:t>s</w:t>
      </w:r>
      <w:r w:rsidRPr="00525ECD">
        <w:rPr>
          <w:rFonts w:ascii="Charis SIL" w:hAnsi="Charis SIL" w:cs="Charis SIL"/>
          <w:lang w:val="en-GB"/>
        </w:rPr>
        <w:t>.</w:t>
      </w:r>
      <w:r w:rsidR="00BB0DC5">
        <w:rPr>
          <w:rFonts w:ascii="Charis SIL" w:hAnsi="Charis SIL" w:cs="Charis SIL"/>
          <w:lang w:val="en-GB"/>
        </w:rPr>
        <w:t xml:space="preserve"> Acknowledgements section is optional.</w:t>
      </w:r>
    </w:p>
    <w:p w14:paraId="2A0FE928" w14:textId="77777777" w:rsidR="00312D3C" w:rsidRDefault="00312D3C">
      <w:pPr>
        <w:rPr>
          <w:rFonts w:ascii="Charis SIL" w:hAnsi="Charis SIL" w:cs="Charis SIL"/>
          <w:lang w:val="en-GB"/>
        </w:rPr>
      </w:pPr>
    </w:p>
    <w:p w14:paraId="67F8D513" w14:textId="13B193CF" w:rsidR="001550D7" w:rsidRDefault="00C74D42" w:rsidP="001550D7">
      <w:pPr>
        <w:rPr>
          <w:rFonts w:ascii="Charis SIL" w:hAnsi="Charis SIL" w:cs="Charis SIL"/>
          <w:b/>
          <w:bCs/>
          <w:lang w:val="en-US"/>
        </w:rPr>
      </w:pPr>
      <w:r w:rsidRPr="000A1686">
        <w:rPr>
          <w:rFonts w:ascii="Charis SIL" w:hAnsi="Charis SIL" w:cs="Charis SIL"/>
          <w:b/>
          <w:bCs/>
          <w:lang w:val="en-US"/>
        </w:rPr>
        <w:t>Abbreviation</w:t>
      </w:r>
      <w:r w:rsidR="000A1686" w:rsidRPr="000A1686">
        <w:rPr>
          <w:rFonts w:ascii="Charis SIL" w:hAnsi="Charis SIL" w:cs="Charis SIL"/>
          <w:b/>
          <w:bCs/>
          <w:lang w:val="en-US"/>
        </w:rPr>
        <w:t>s</w:t>
      </w:r>
    </w:p>
    <w:p w14:paraId="501320B4" w14:textId="77777777" w:rsidR="001550D7" w:rsidRDefault="001550D7" w:rsidP="001550D7">
      <w:pPr>
        <w:widowControl w:val="0"/>
        <w:autoSpaceDE w:val="0"/>
        <w:autoSpaceDN w:val="0"/>
        <w:adjustRightInd w:val="0"/>
        <w:jc w:val="both"/>
        <w:rPr>
          <w:rFonts w:ascii="Charis SIL" w:hAnsi="Charis SIL" w:cs="Charis SIL"/>
          <w:smallCaps/>
          <w:color w:val="000000"/>
          <w:sz w:val="20"/>
          <w:szCs w:val="20"/>
          <w:lang w:val="en-US"/>
        </w:rPr>
      </w:pPr>
    </w:p>
    <w:p w14:paraId="08DA7B53" w14:textId="77777777" w:rsidR="001550D7" w:rsidRDefault="001550D7" w:rsidP="001550D7">
      <w:pPr>
        <w:widowControl w:val="0"/>
        <w:autoSpaceDE w:val="0"/>
        <w:autoSpaceDN w:val="0"/>
        <w:adjustRightInd w:val="0"/>
        <w:jc w:val="both"/>
        <w:rPr>
          <w:rFonts w:ascii="Charis SIL" w:hAnsi="Charis SIL" w:cs="Charis SIL"/>
          <w:smallCaps/>
          <w:color w:val="000000"/>
          <w:sz w:val="20"/>
          <w:szCs w:val="20"/>
          <w:lang w:val="en-US"/>
        </w:rPr>
        <w:sectPr w:rsidR="001550D7" w:rsidSect="00A1482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40B9E223" w14:textId="77777777" w:rsidR="001550D7" w:rsidRPr="00337524" w:rsidRDefault="001550D7" w:rsidP="001550D7">
      <w:pPr>
        <w:widowControl w:val="0"/>
        <w:autoSpaceDE w:val="0"/>
        <w:autoSpaceDN w:val="0"/>
        <w:adjustRightInd w:val="0"/>
        <w:jc w:val="both"/>
        <w:rPr>
          <w:rFonts w:ascii="Charis SIL" w:hAnsi="Charis SIL" w:cs="Charis SIL"/>
          <w:smallCaps/>
          <w:color w:val="000000"/>
          <w:sz w:val="20"/>
          <w:szCs w:val="20"/>
          <w:lang w:val="en-US"/>
        </w:rPr>
      </w:pPr>
      <w:r w:rsidRPr="00C615E2">
        <w:rPr>
          <w:rFonts w:ascii="Charis SIL" w:hAnsi="Charis SIL" w:cs="Charis SIL"/>
          <w:smallCaps/>
          <w:color w:val="000000"/>
          <w:sz w:val="20"/>
          <w:szCs w:val="20"/>
          <w:lang w:val="en-US"/>
        </w:rPr>
        <w:t>1</w:t>
      </w:r>
      <w:r>
        <w:rPr>
          <w:rFonts w:ascii="Charis SIL" w:hAnsi="Charis SIL" w:cs="Charis SIL"/>
          <w:color w:val="000000"/>
          <w:sz w:val="20"/>
          <w:szCs w:val="20"/>
          <w:lang w:val="en-US"/>
        </w:rPr>
        <w:t>= 1</w:t>
      </w:r>
      <w:r w:rsidRPr="00C615E2">
        <w:rPr>
          <w:rFonts w:ascii="Charis SIL" w:hAnsi="Charis SIL" w:cs="Charis SIL"/>
          <w:color w:val="000000"/>
          <w:sz w:val="20"/>
          <w:szCs w:val="20"/>
          <w:vertAlign w:val="superscript"/>
          <w:lang w:val="en-US"/>
        </w:rPr>
        <w:t>st</w:t>
      </w:r>
      <w:r>
        <w:rPr>
          <w:rFonts w:ascii="Charis SIL" w:hAnsi="Charis SIL" w:cs="Charis SIL"/>
          <w:color w:val="000000"/>
          <w:sz w:val="20"/>
          <w:szCs w:val="20"/>
          <w:lang w:val="en-US"/>
        </w:rPr>
        <w:t xml:space="preserve"> person</w:t>
      </w:r>
    </w:p>
    <w:p w14:paraId="36254164" w14:textId="77777777" w:rsidR="001550D7" w:rsidRPr="00337524" w:rsidRDefault="001550D7" w:rsidP="001550D7">
      <w:pPr>
        <w:pStyle w:val="EsempioCLUB"/>
        <w:tabs>
          <w:tab w:val="left" w:pos="3402"/>
          <w:tab w:val="left" w:pos="4395"/>
        </w:tabs>
        <w:ind w:left="0" w:firstLine="0"/>
        <w:rPr>
          <w:rFonts w:ascii="Charis SIL" w:hAnsi="Charis SIL" w:cs="Charis SIL"/>
          <w:iCs/>
          <w:smallCaps/>
          <w:color w:val="000000" w:themeColor="text1"/>
          <w:sz w:val="20"/>
          <w:szCs w:val="20"/>
          <w:lang w:val="en-US"/>
        </w:rPr>
      </w:pPr>
      <w:r w:rsidRPr="00C615E2">
        <w:rPr>
          <w:rFonts w:ascii="Charis SIL" w:hAnsi="Charis SIL" w:cs="Charis SIL"/>
          <w:iCs/>
          <w:smallCaps/>
          <w:color w:val="000000" w:themeColor="text1"/>
          <w:sz w:val="20"/>
          <w:szCs w:val="20"/>
          <w:lang w:val="en-US"/>
        </w:rPr>
        <w:t>3</w:t>
      </w:r>
      <w:r>
        <w:rPr>
          <w:rFonts w:ascii="Charis SIL" w:hAnsi="Charis SIL" w:cs="Charis SIL"/>
          <w:color w:val="000000"/>
          <w:sz w:val="20"/>
          <w:szCs w:val="20"/>
          <w:lang w:val="en-US"/>
        </w:rPr>
        <w:t xml:space="preserve">= </w:t>
      </w:r>
      <w:r>
        <w:rPr>
          <w:rFonts w:ascii="Charis SIL" w:hAnsi="Charis SIL" w:cs="Charis SIL"/>
          <w:iCs/>
          <w:color w:val="000000" w:themeColor="text1"/>
          <w:sz w:val="20"/>
          <w:szCs w:val="20"/>
          <w:lang w:val="en-US"/>
        </w:rPr>
        <w:t>3</w:t>
      </w:r>
      <w:r w:rsidRPr="00C615E2">
        <w:rPr>
          <w:rFonts w:ascii="Charis SIL" w:hAnsi="Charis SIL" w:cs="Charis SIL"/>
          <w:iCs/>
          <w:color w:val="000000" w:themeColor="text1"/>
          <w:sz w:val="20"/>
          <w:szCs w:val="20"/>
          <w:vertAlign w:val="superscript"/>
          <w:lang w:val="en-US"/>
        </w:rPr>
        <w:t>rd</w:t>
      </w:r>
      <w:r>
        <w:rPr>
          <w:rFonts w:ascii="Charis SIL" w:hAnsi="Charis SIL" w:cs="Charis SIL"/>
          <w:iCs/>
          <w:color w:val="000000" w:themeColor="text1"/>
          <w:sz w:val="20"/>
          <w:szCs w:val="20"/>
          <w:lang w:val="en-US"/>
        </w:rPr>
        <w:t xml:space="preserve"> person</w:t>
      </w:r>
    </w:p>
    <w:p w14:paraId="4E4A69A7" w14:textId="77777777" w:rsidR="001550D7" w:rsidRPr="00337524" w:rsidRDefault="001550D7" w:rsidP="001550D7">
      <w:pPr>
        <w:widowControl w:val="0"/>
        <w:autoSpaceDE w:val="0"/>
        <w:autoSpaceDN w:val="0"/>
        <w:adjustRightInd w:val="0"/>
        <w:jc w:val="both"/>
        <w:rPr>
          <w:rFonts w:ascii="Charis SIL" w:hAnsi="Charis SIL" w:cs="Charis SIL"/>
          <w:smallCaps/>
          <w:color w:val="000000"/>
          <w:sz w:val="20"/>
          <w:szCs w:val="20"/>
          <w:lang w:val="en-US"/>
        </w:rPr>
      </w:pPr>
      <w:r w:rsidRPr="00C615E2">
        <w:rPr>
          <w:rFonts w:ascii="Charis SIL" w:hAnsi="Charis SIL" w:cs="Charis SIL"/>
          <w:smallCaps/>
          <w:color w:val="000000"/>
          <w:sz w:val="20"/>
          <w:szCs w:val="20"/>
          <w:lang w:val="en-US"/>
        </w:rPr>
        <w:t xml:space="preserve">art </w:t>
      </w:r>
      <w:r>
        <w:rPr>
          <w:rFonts w:ascii="Charis SIL" w:hAnsi="Charis SIL" w:cs="Charis SIL"/>
          <w:color w:val="000000"/>
          <w:sz w:val="20"/>
          <w:szCs w:val="20"/>
          <w:lang w:val="en-US"/>
        </w:rPr>
        <w:t>= article</w:t>
      </w:r>
    </w:p>
    <w:p w14:paraId="17C3FAB8" w14:textId="77777777" w:rsidR="001550D7" w:rsidRPr="00337524" w:rsidRDefault="001550D7" w:rsidP="001550D7">
      <w:pPr>
        <w:pStyle w:val="EsempioCLUB"/>
        <w:tabs>
          <w:tab w:val="left" w:pos="3402"/>
          <w:tab w:val="left" w:pos="4395"/>
        </w:tabs>
        <w:ind w:left="0" w:firstLine="0"/>
        <w:rPr>
          <w:rFonts w:ascii="Charis SIL" w:hAnsi="Charis SIL" w:cs="Charis SIL"/>
          <w:iCs/>
          <w:smallCaps/>
          <w:color w:val="000000" w:themeColor="text1"/>
          <w:sz w:val="20"/>
          <w:szCs w:val="20"/>
          <w:lang w:val="en-US"/>
        </w:rPr>
      </w:pPr>
      <w:r w:rsidRPr="00C615E2">
        <w:rPr>
          <w:rFonts w:ascii="Charis SIL" w:hAnsi="Charis SIL" w:cs="Charis SIL"/>
          <w:iCs/>
          <w:smallCaps/>
          <w:color w:val="000000" w:themeColor="text1"/>
          <w:sz w:val="20"/>
          <w:szCs w:val="20"/>
          <w:lang w:val="en-US"/>
        </w:rPr>
        <w:t xml:space="preserve">ass.pl </w:t>
      </w:r>
      <w:r w:rsidRPr="00C615E2">
        <w:rPr>
          <w:rFonts w:ascii="Charis SIL" w:hAnsi="Charis SIL" w:cs="Charis SIL"/>
          <w:iCs/>
          <w:smallCaps/>
          <w:color w:val="000000" w:themeColor="text1"/>
          <w:sz w:val="20"/>
          <w:szCs w:val="20"/>
          <w:lang w:val="en-US"/>
        </w:rPr>
        <w:tab/>
      </w:r>
      <w:r>
        <w:rPr>
          <w:rFonts w:ascii="Charis SIL" w:hAnsi="Charis SIL" w:cs="Charis SIL"/>
          <w:color w:val="000000"/>
          <w:sz w:val="20"/>
          <w:szCs w:val="20"/>
          <w:lang w:val="en-US"/>
        </w:rPr>
        <w:t>= a</w:t>
      </w:r>
      <w:r w:rsidRPr="00C615E2">
        <w:rPr>
          <w:rFonts w:ascii="Charis SIL" w:hAnsi="Charis SIL" w:cs="Charis SIL"/>
          <w:iCs/>
          <w:color w:val="000000" w:themeColor="text1"/>
          <w:sz w:val="20"/>
          <w:szCs w:val="20"/>
          <w:lang w:val="en-US"/>
        </w:rPr>
        <w:t>ssociative plural</w:t>
      </w:r>
    </w:p>
    <w:p w14:paraId="54763085" w14:textId="77777777" w:rsidR="001550D7" w:rsidRPr="0085728B" w:rsidRDefault="001550D7" w:rsidP="001550D7">
      <w:pPr>
        <w:pStyle w:val="EsempioCLUB"/>
        <w:tabs>
          <w:tab w:val="left" w:pos="3402"/>
          <w:tab w:val="left" w:pos="4395"/>
        </w:tabs>
        <w:ind w:left="0" w:firstLine="0"/>
        <w:rPr>
          <w:rFonts w:ascii="Charis SIL" w:hAnsi="Charis SIL" w:cs="Charis SIL"/>
          <w:iCs/>
          <w:smallCaps/>
          <w:color w:val="000000" w:themeColor="text1"/>
          <w:sz w:val="20"/>
          <w:szCs w:val="20"/>
          <w:lang w:val="en-US"/>
        </w:rPr>
      </w:pPr>
      <w:r w:rsidRPr="00C615E2">
        <w:rPr>
          <w:rFonts w:ascii="Charis SIL" w:hAnsi="Charis SIL" w:cs="Charis SIL"/>
          <w:iCs/>
          <w:smallCaps/>
          <w:color w:val="000000" w:themeColor="text1"/>
          <w:sz w:val="20"/>
          <w:szCs w:val="20"/>
          <w:lang w:val="en-US"/>
        </w:rPr>
        <w:t>decl</w:t>
      </w:r>
      <w:r>
        <w:rPr>
          <w:rFonts w:ascii="Charis SIL" w:hAnsi="Charis SIL" w:cs="Charis SIL"/>
          <w:iCs/>
          <w:smallCaps/>
          <w:color w:val="000000" w:themeColor="text1"/>
          <w:sz w:val="20"/>
          <w:szCs w:val="20"/>
          <w:lang w:val="en-US"/>
        </w:rPr>
        <w:t xml:space="preserve"> </w:t>
      </w:r>
      <w:r>
        <w:rPr>
          <w:rFonts w:ascii="Charis SIL" w:hAnsi="Charis SIL" w:cs="Charis SIL"/>
          <w:color w:val="000000"/>
          <w:sz w:val="20"/>
          <w:szCs w:val="20"/>
          <w:lang w:val="en-US"/>
        </w:rPr>
        <w:t xml:space="preserve">= </w:t>
      </w:r>
      <w:r>
        <w:rPr>
          <w:rFonts w:ascii="Charis SIL" w:hAnsi="Charis SIL" w:cs="Charis SIL"/>
          <w:iCs/>
          <w:color w:val="000000" w:themeColor="text1"/>
          <w:sz w:val="20"/>
          <w:szCs w:val="20"/>
          <w:lang w:val="en-US"/>
        </w:rPr>
        <w:t>declarative</w:t>
      </w:r>
    </w:p>
    <w:p w14:paraId="553049B0" w14:textId="77777777" w:rsidR="001550D7" w:rsidRPr="00CE0B63" w:rsidRDefault="001550D7" w:rsidP="001550D7">
      <w:pPr>
        <w:widowControl w:val="0"/>
        <w:autoSpaceDE w:val="0"/>
        <w:autoSpaceDN w:val="0"/>
        <w:adjustRightInd w:val="0"/>
        <w:jc w:val="both"/>
        <w:rPr>
          <w:rFonts w:ascii="Charis SIL" w:hAnsi="Charis SIL" w:cs="Charis SIL"/>
          <w:smallCaps/>
          <w:color w:val="000000"/>
          <w:sz w:val="20"/>
          <w:szCs w:val="20"/>
          <w:lang w:val="en-US"/>
        </w:rPr>
      </w:pPr>
      <w:proofErr w:type="spellStart"/>
      <w:r w:rsidRPr="00C615E2">
        <w:rPr>
          <w:rFonts w:ascii="Charis SIL" w:hAnsi="Charis SIL" w:cs="Charis SIL"/>
          <w:smallCaps/>
          <w:color w:val="000000"/>
          <w:sz w:val="20"/>
          <w:szCs w:val="20"/>
          <w:lang w:val="en-US"/>
        </w:rPr>
        <w:t>emph</w:t>
      </w:r>
      <w:proofErr w:type="spellEnd"/>
      <w:r w:rsidRPr="00C615E2">
        <w:rPr>
          <w:rFonts w:ascii="Charis SIL" w:hAnsi="Charis SIL" w:cs="Charis SIL"/>
          <w:smallCaps/>
          <w:color w:val="000000"/>
          <w:sz w:val="20"/>
          <w:szCs w:val="20"/>
          <w:lang w:val="en-US"/>
        </w:rPr>
        <w:tab/>
      </w:r>
      <w:r>
        <w:rPr>
          <w:rFonts w:ascii="Charis SIL" w:hAnsi="Charis SIL" w:cs="Charis SIL"/>
          <w:color w:val="000000"/>
          <w:sz w:val="20"/>
          <w:szCs w:val="20"/>
          <w:lang w:val="en-US"/>
        </w:rPr>
        <w:t>= emphatic</w:t>
      </w:r>
    </w:p>
    <w:p w14:paraId="3887C9F1" w14:textId="77777777" w:rsidR="001550D7" w:rsidRPr="00CE0B63" w:rsidRDefault="001550D7" w:rsidP="001550D7">
      <w:pPr>
        <w:widowControl w:val="0"/>
        <w:autoSpaceDE w:val="0"/>
        <w:autoSpaceDN w:val="0"/>
        <w:adjustRightInd w:val="0"/>
        <w:jc w:val="both"/>
        <w:rPr>
          <w:rFonts w:ascii="Charis SIL" w:hAnsi="Charis SIL" w:cs="Charis SIL"/>
          <w:smallCaps/>
          <w:color w:val="000000"/>
          <w:sz w:val="20"/>
          <w:szCs w:val="20"/>
          <w:lang w:val="en-US"/>
        </w:rPr>
      </w:pPr>
      <w:proofErr w:type="spellStart"/>
      <w:r w:rsidRPr="00C615E2">
        <w:rPr>
          <w:rFonts w:ascii="Charis SIL" w:hAnsi="Charis SIL" w:cs="Charis SIL"/>
          <w:smallCaps/>
          <w:color w:val="000000"/>
          <w:sz w:val="20"/>
          <w:szCs w:val="20"/>
          <w:lang w:val="en-US"/>
        </w:rPr>
        <w:t>exclam</w:t>
      </w:r>
      <w:proofErr w:type="spellEnd"/>
      <w:r>
        <w:rPr>
          <w:rFonts w:ascii="Charis SIL" w:hAnsi="Charis SIL" w:cs="Charis SIL"/>
          <w:smallCaps/>
          <w:color w:val="000000"/>
          <w:sz w:val="20"/>
          <w:szCs w:val="20"/>
          <w:lang w:val="en-US"/>
        </w:rPr>
        <w:t xml:space="preserve"> </w:t>
      </w:r>
      <w:r>
        <w:rPr>
          <w:rFonts w:ascii="Charis SIL" w:hAnsi="Charis SIL" w:cs="Charis SIL"/>
          <w:color w:val="000000"/>
          <w:sz w:val="20"/>
          <w:szCs w:val="20"/>
          <w:lang w:val="en-US"/>
        </w:rPr>
        <w:t>= exclamative</w:t>
      </w:r>
    </w:p>
    <w:p w14:paraId="4C5AF6B2" w14:textId="77777777" w:rsidR="001550D7" w:rsidRPr="00CE0B63" w:rsidRDefault="001550D7" w:rsidP="001550D7">
      <w:pPr>
        <w:widowControl w:val="0"/>
        <w:autoSpaceDE w:val="0"/>
        <w:autoSpaceDN w:val="0"/>
        <w:adjustRightInd w:val="0"/>
        <w:jc w:val="both"/>
        <w:rPr>
          <w:rFonts w:ascii="Charis SIL" w:hAnsi="Charis SIL" w:cs="Charis SIL"/>
          <w:smallCaps/>
          <w:color w:val="000000"/>
          <w:sz w:val="20"/>
          <w:szCs w:val="20"/>
          <w:lang w:val="en-US"/>
        </w:rPr>
      </w:pPr>
      <w:r w:rsidRPr="00C615E2">
        <w:rPr>
          <w:rFonts w:ascii="Charis SIL" w:hAnsi="Charis SIL" w:cs="Charis SIL"/>
          <w:smallCaps/>
          <w:color w:val="000000"/>
          <w:sz w:val="20"/>
          <w:szCs w:val="20"/>
          <w:lang w:val="en-US"/>
        </w:rPr>
        <w:t xml:space="preserve">imp </w:t>
      </w:r>
      <w:r>
        <w:rPr>
          <w:rFonts w:ascii="Charis SIL" w:hAnsi="Charis SIL" w:cs="Charis SIL"/>
          <w:color w:val="000000"/>
          <w:sz w:val="20"/>
          <w:szCs w:val="20"/>
          <w:lang w:val="en-US"/>
        </w:rPr>
        <w:t>= imperative</w:t>
      </w:r>
    </w:p>
    <w:p w14:paraId="58B6E3D4" w14:textId="77777777" w:rsidR="001550D7" w:rsidRPr="00CE0B63" w:rsidRDefault="001550D7" w:rsidP="001550D7">
      <w:pPr>
        <w:widowControl w:val="0"/>
        <w:autoSpaceDE w:val="0"/>
        <w:autoSpaceDN w:val="0"/>
        <w:adjustRightInd w:val="0"/>
        <w:jc w:val="both"/>
        <w:rPr>
          <w:rFonts w:ascii="Charis SIL" w:hAnsi="Charis SIL" w:cs="Charis SIL"/>
          <w:smallCaps/>
          <w:color w:val="000000"/>
          <w:sz w:val="20"/>
          <w:szCs w:val="20"/>
          <w:lang w:val="en-US"/>
        </w:rPr>
      </w:pPr>
      <w:proofErr w:type="spellStart"/>
      <w:r w:rsidRPr="00C615E2">
        <w:rPr>
          <w:rFonts w:ascii="Charis SIL" w:hAnsi="Charis SIL" w:cs="Charis SIL"/>
          <w:smallCaps/>
          <w:color w:val="000000"/>
          <w:sz w:val="20"/>
          <w:szCs w:val="20"/>
          <w:lang w:val="en-US"/>
        </w:rPr>
        <w:t>irr</w:t>
      </w:r>
      <w:proofErr w:type="spellEnd"/>
      <w:r>
        <w:rPr>
          <w:rFonts w:ascii="Charis SIL" w:hAnsi="Charis SIL" w:cs="Charis SIL"/>
          <w:smallCaps/>
          <w:color w:val="000000"/>
          <w:sz w:val="20"/>
          <w:szCs w:val="20"/>
          <w:lang w:val="en-US"/>
        </w:rPr>
        <w:t xml:space="preserve"> </w:t>
      </w:r>
      <w:r>
        <w:rPr>
          <w:rFonts w:ascii="Charis SIL" w:hAnsi="Charis SIL" w:cs="Charis SIL"/>
          <w:color w:val="000000"/>
          <w:sz w:val="20"/>
          <w:szCs w:val="20"/>
          <w:lang w:val="en-US"/>
        </w:rPr>
        <w:t xml:space="preserve">= </w:t>
      </w:r>
      <w:proofErr w:type="spellStart"/>
      <w:r>
        <w:rPr>
          <w:rFonts w:ascii="Charis SIL" w:hAnsi="Charis SIL" w:cs="Charis SIL"/>
          <w:color w:val="000000"/>
          <w:sz w:val="20"/>
          <w:szCs w:val="20"/>
          <w:lang w:val="en-US"/>
        </w:rPr>
        <w:t>irrealis</w:t>
      </w:r>
      <w:proofErr w:type="spellEnd"/>
    </w:p>
    <w:p w14:paraId="7B4F1BB2" w14:textId="77777777" w:rsidR="001550D7" w:rsidRPr="00CE0B63" w:rsidRDefault="001550D7" w:rsidP="001550D7">
      <w:pPr>
        <w:widowControl w:val="0"/>
        <w:autoSpaceDE w:val="0"/>
        <w:autoSpaceDN w:val="0"/>
        <w:adjustRightInd w:val="0"/>
        <w:jc w:val="both"/>
        <w:rPr>
          <w:rFonts w:ascii="Charis SIL" w:hAnsi="Charis SIL" w:cs="Charis SIL"/>
          <w:smallCaps/>
          <w:color w:val="000000"/>
          <w:sz w:val="20"/>
          <w:szCs w:val="20"/>
          <w:lang w:val="en-US"/>
        </w:rPr>
      </w:pPr>
      <w:proofErr w:type="spellStart"/>
      <w:r w:rsidRPr="00C615E2">
        <w:rPr>
          <w:rFonts w:ascii="Charis SIL" w:hAnsi="Charis SIL" w:cs="Charis SIL"/>
          <w:smallCaps/>
          <w:color w:val="000000"/>
          <w:sz w:val="20"/>
          <w:szCs w:val="20"/>
          <w:lang w:val="en-US"/>
        </w:rPr>
        <w:t>lk</w:t>
      </w:r>
      <w:proofErr w:type="spellEnd"/>
      <w:r>
        <w:rPr>
          <w:rFonts w:ascii="Charis SIL" w:hAnsi="Charis SIL" w:cs="Charis SIL"/>
          <w:smallCaps/>
          <w:color w:val="000000"/>
          <w:sz w:val="20"/>
          <w:szCs w:val="20"/>
          <w:lang w:val="en-US"/>
        </w:rPr>
        <w:t xml:space="preserve"> </w:t>
      </w:r>
      <w:r>
        <w:rPr>
          <w:rFonts w:ascii="Charis SIL" w:hAnsi="Charis SIL" w:cs="Charis SIL"/>
          <w:color w:val="000000"/>
          <w:sz w:val="20"/>
          <w:szCs w:val="20"/>
          <w:lang w:val="en-US"/>
        </w:rPr>
        <w:t>= linker</w:t>
      </w:r>
    </w:p>
    <w:p w14:paraId="24E67A25" w14:textId="77777777" w:rsidR="001550D7" w:rsidRPr="00CE0B63" w:rsidRDefault="001550D7" w:rsidP="001550D7">
      <w:pPr>
        <w:widowControl w:val="0"/>
        <w:autoSpaceDE w:val="0"/>
        <w:autoSpaceDN w:val="0"/>
        <w:adjustRightInd w:val="0"/>
        <w:jc w:val="both"/>
        <w:rPr>
          <w:rFonts w:ascii="Charis SIL" w:hAnsi="Charis SIL" w:cs="Charis SIL"/>
          <w:smallCaps/>
          <w:color w:val="000000"/>
          <w:sz w:val="20"/>
          <w:szCs w:val="20"/>
          <w:lang w:val="en-US"/>
        </w:rPr>
      </w:pPr>
      <w:r w:rsidRPr="00C615E2">
        <w:rPr>
          <w:rFonts w:ascii="Charis SIL" w:hAnsi="Charis SIL" w:cs="Charis SIL"/>
          <w:smallCaps/>
          <w:color w:val="000000"/>
          <w:sz w:val="20"/>
          <w:szCs w:val="20"/>
          <w:lang w:val="en-US"/>
        </w:rPr>
        <w:t>loc</w:t>
      </w:r>
      <w:r>
        <w:rPr>
          <w:rFonts w:ascii="Charis SIL" w:hAnsi="Charis SIL" w:cs="Charis SIL"/>
          <w:smallCaps/>
          <w:color w:val="000000"/>
          <w:sz w:val="20"/>
          <w:szCs w:val="20"/>
          <w:lang w:val="en-US"/>
        </w:rPr>
        <w:t xml:space="preserve"> </w:t>
      </w:r>
      <w:r>
        <w:rPr>
          <w:rFonts w:ascii="Charis SIL" w:hAnsi="Charis SIL" w:cs="Charis SIL"/>
          <w:color w:val="000000"/>
          <w:sz w:val="20"/>
          <w:szCs w:val="20"/>
          <w:lang w:val="en-US"/>
        </w:rPr>
        <w:t>= locative</w:t>
      </w:r>
    </w:p>
    <w:p w14:paraId="38E8A84C" w14:textId="77777777" w:rsidR="001550D7" w:rsidRPr="00CE0B63" w:rsidRDefault="001550D7" w:rsidP="001550D7">
      <w:pPr>
        <w:widowControl w:val="0"/>
        <w:autoSpaceDE w:val="0"/>
        <w:autoSpaceDN w:val="0"/>
        <w:adjustRightInd w:val="0"/>
        <w:jc w:val="both"/>
        <w:rPr>
          <w:rFonts w:ascii="Charis SIL" w:hAnsi="Charis SIL" w:cs="Charis SIL"/>
          <w:smallCaps/>
          <w:color w:val="000000"/>
          <w:sz w:val="20"/>
          <w:szCs w:val="20"/>
          <w:lang w:val="en-US"/>
        </w:rPr>
      </w:pPr>
      <w:r w:rsidRPr="00C615E2">
        <w:rPr>
          <w:rFonts w:ascii="Charis SIL" w:hAnsi="Charis SIL" w:cs="Charis SIL"/>
          <w:smallCaps/>
          <w:color w:val="000000"/>
          <w:sz w:val="20"/>
          <w:szCs w:val="20"/>
          <w:lang w:val="en-US"/>
        </w:rPr>
        <w:t xml:space="preserve">m </w:t>
      </w:r>
      <w:r>
        <w:rPr>
          <w:rFonts w:ascii="Charis SIL" w:hAnsi="Charis SIL" w:cs="Charis SIL"/>
          <w:color w:val="000000"/>
          <w:sz w:val="20"/>
          <w:szCs w:val="20"/>
          <w:lang w:val="en-US"/>
        </w:rPr>
        <w:t>= masculine</w:t>
      </w:r>
    </w:p>
    <w:p w14:paraId="508D30B1" w14:textId="77777777" w:rsidR="001550D7" w:rsidRPr="00CE0B63" w:rsidRDefault="001550D7" w:rsidP="001550D7">
      <w:pPr>
        <w:pStyle w:val="EsempioCLUB"/>
        <w:tabs>
          <w:tab w:val="left" w:pos="3402"/>
          <w:tab w:val="left" w:pos="4395"/>
        </w:tabs>
        <w:ind w:left="0" w:firstLine="0"/>
        <w:rPr>
          <w:rFonts w:ascii="Charis SIL" w:hAnsi="Charis SIL" w:cs="Charis SIL"/>
          <w:iCs/>
          <w:smallCaps/>
          <w:color w:val="000000" w:themeColor="text1"/>
          <w:sz w:val="20"/>
          <w:szCs w:val="20"/>
          <w:lang w:val="en-US"/>
        </w:rPr>
      </w:pPr>
      <w:r w:rsidRPr="00C615E2">
        <w:rPr>
          <w:rFonts w:ascii="Charis SIL" w:hAnsi="Charis SIL" w:cs="Charis SIL"/>
          <w:iCs/>
          <w:smallCaps/>
          <w:color w:val="000000" w:themeColor="text1"/>
          <w:sz w:val="20"/>
          <w:szCs w:val="20"/>
          <w:lang w:val="en-US"/>
        </w:rPr>
        <w:t xml:space="preserve">obj </w:t>
      </w:r>
      <w:r>
        <w:rPr>
          <w:rFonts w:ascii="Charis SIL" w:hAnsi="Charis SIL" w:cs="Charis SIL"/>
          <w:color w:val="000000"/>
          <w:sz w:val="20"/>
          <w:szCs w:val="20"/>
          <w:lang w:val="en-US"/>
        </w:rPr>
        <w:t xml:space="preserve">= </w:t>
      </w:r>
      <w:r>
        <w:rPr>
          <w:rFonts w:ascii="Charis SIL" w:hAnsi="Charis SIL" w:cs="Charis SIL"/>
          <w:iCs/>
          <w:color w:val="000000" w:themeColor="text1"/>
          <w:sz w:val="20"/>
          <w:szCs w:val="20"/>
          <w:lang w:val="en-US"/>
        </w:rPr>
        <w:t>object</w:t>
      </w:r>
    </w:p>
    <w:p w14:paraId="5391E246" w14:textId="77777777" w:rsidR="001550D7" w:rsidRPr="00CE0B63" w:rsidRDefault="001550D7" w:rsidP="001550D7">
      <w:pPr>
        <w:widowControl w:val="0"/>
        <w:autoSpaceDE w:val="0"/>
        <w:autoSpaceDN w:val="0"/>
        <w:adjustRightInd w:val="0"/>
        <w:jc w:val="both"/>
        <w:rPr>
          <w:rFonts w:ascii="Charis SIL" w:hAnsi="Charis SIL" w:cs="Charis SIL"/>
          <w:smallCaps/>
          <w:color w:val="000000"/>
          <w:sz w:val="20"/>
          <w:szCs w:val="20"/>
          <w:lang w:val="en-US"/>
        </w:rPr>
      </w:pPr>
      <w:r>
        <w:rPr>
          <w:rFonts w:ascii="Charis SIL" w:hAnsi="Charis SIL" w:cs="Charis SIL"/>
          <w:smallCaps/>
          <w:color w:val="000000"/>
          <w:sz w:val="20"/>
          <w:szCs w:val="20"/>
          <w:lang w:val="en-US"/>
        </w:rPr>
        <w:t xml:space="preserve">pl </w:t>
      </w:r>
      <w:r>
        <w:rPr>
          <w:rFonts w:ascii="Charis SIL" w:hAnsi="Charis SIL" w:cs="Charis SIL"/>
          <w:color w:val="000000"/>
          <w:sz w:val="20"/>
          <w:szCs w:val="20"/>
          <w:lang w:val="en-US"/>
        </w:rPr>
        <w:t>= plural</w:t>
      </w:r>
    </w:p>
    <w:p w14:paraId="1EA26775" w14:textId="77777777" w:rsidR="00704086" w:rsidRPr="001422D1" w:rsidRDefault="001550D7" w:rsidP="001422D1">
      <w:pPr>
        <w:widowControl w:val="0"/>
        <w:autoSpaceDE w:val="0"/>
        <w:autoSpaceDN w:val="0"/>
        <w:adjustRightInd w:val="0"/>
        <w:jc w:val="both"/>
        <w:rPr>
          <w:rFonts w:ascii="Charis SIL" w:hAnsi="Charis SIL" w:cs="Charis SIL"/>
          <w:smallCaps/>
          <w:color w:val="000000"/>
          <w:sz w:val="20"/>
          <w:szCs w:val="20"/>
          <w:lang w:val="en-US"/>
        </w:rPr>
        <w:sectPr w:rsidR="00704086" w:rsidRPr="001422D1" w:rsidSect="001422D1">
          <w:type w:val="continuous"/>
          <w:pgSz w:w="11900" w:h="16840"/>
          <w:pgMar w:top="1440" w:right="1440" w:bottom="1440" w:left="1440" w:header="709" w:footer="709" w:gutter="0"/>
          <w:cols w:num="3" w:space="708"/>
          <w:titlePg/>
          <w:docGrid w:linePitch="360"/>
        </w:sectPr>
      </w:pPr>
      <w:r w:rsidRPr="00C615E2">
        <w:rPr>
          <w:rFonts w:ascii="Charis SIL" w:hAnsi="Charis SIL" w:cs="Charis SIL"/>
          <w:smallCaps/>
          <w:color w:val="000000"/>
          <w:sz w:val="20"/>
          <w:szCs w:val="20"/>
          <w:lang w:val="en-US"/>
        </w:rPr>
        <w:t>sg</w:t>
      </w:r>
      <w:r>
        <w:rPr>
          <w:rFonts w:ascii="Charis SIL" w:hAnsi="Charis SIL" w:cs="Charis SIL"/>
          <w:smallCaps/>
          <w:color w:val="000000"/>
          <w:sz w:val="20"/>
          <w:szCs w:val="20"/>
          <w:lang w:val="en-US"/>
        </w:rPr>
        <w:t xml:space="preserve"> </w:t>
      </w:r>
      <w:r>
        <w:rPr>
          <w:rFonts w:ascii="Charis SIL" w:hAnsi="Charis SIL" w:cs="Charis SIL"/>
          <w:color w:val="000000"/>
          <w:sz w:val="20"/>
          <w:szCs w:val="20"/>
          <w:lang w:val="en-US"/>
        </w:rPr>
        <w:t>= singular</w:t>
      </w:r>
    </w:p>
    <w:p w14:paraId="5767A6AE" w14:textId="77777777" w:rsidR="001550D7" w:rsidRDefault="001550D7" w:rsidP="000A1686">
      <w:pPr>
        <w:rPr>
          <w:rFonts w:ascii="Charis SIL" w:hAnsi="Charis SIL" w:cs="Charis SIL"/>
          <w:b/>
          <w:bCs/>
          <w:lang w:val="en-US"/>
        </w:rPr>
        <w:sectPr w:rsidR="001550D7" w:rsidSect="001550D7">
          <w:type w:val="continuous"/>
          <w:pgSz w:w="11900" w:h="16840"/>
          <w:pgMar w:top="1440" w:right="1440" w:bottom="1440" w:left="1440" w:header="709" w:footer="709" w:gutter="0"/>
          <w:cols w:num="3" w:space="708"/>
          <w:titlePg/>
          <w:docGrid w:linePitch="360"/>
        </w:sectPr>
      </w:pPr>
    </w:p>
    <w:p w14:paraId="3FA94F63" w14:textId="77777777" w:rsidR="001550D7" w:rsidRDefault="001550D7" w:rsidP="000A1686">
      <w:pPr>
        <w:rPr>
          <w:rFonts w:ascii="Charis SIL" w:hAnsi="Charis SIL" w:cs="Charis SIL"/>
          <w:b/>
          <w:bCs/>
          <w:lang w:val="en-US"/>
        </w:rPr>
      </w:pPr>
    </w:p>
    <w:p w14:paraId="32434114" w14:textId="77777777" w:rsidR="00630AAD" w:rsidRDefault="00630AAD" w:rsidP="00630AAD">
      <w:pPr>
        <w:jc w:val="both"/>
        <w:rPr>
          <w:rFonts w:ascii="Charis SIL" w:hAnsi="Charis SIL" w:cs="Charis SIL"/>
          <w:b/>
          <w:bCs/>
          <w:lang w:val="en-GB"/>
        </w:rPr>
      </w:pPr>
      <w:r>
        <w:rPr>
          <w:rFonts w:ascii="Charis SIL" w:hAnsi="Charis SIL" w:cs="Charis SIL"/>
          <w:lang w:val="en-GB"/>
        </w:rPr>
        <w:t xml:space="preserve">A list of all the abbreviations used must be provided, in alphabetical order. Abbreviations must be </w:t>
      </w:r>
      <w:r w:rsidRPr="00525ECD">
        <w:rPr>
          <w:rFonts w:ascii="Charis SIL" w:hAnsi="Charis SIL" w:cs="Charis SIL"/>
          <w:lang w:val="en-GB"/>
        </w:rPr>
        <w:t xml:space="preserve">separated from the </w:t>
      </w:r>
      <w:r w:rsidR="00C9505C">
        <w:rPr>
          <w:rFonts w:ascii="Charis SIL" w:hAnsi="Charis SIL" w:cs="Charis SIL"/>
          <w:lang w:val="en-GB"/>
        </w:rPr>
        <w:t>Acknowledgments</w:t>
      </w:r>
      <w:r w:rsidRPr="00525ECD">
        <w:rPr>
          <w:rFonts w:ascii="Charis SIL" w:hAnsi="Charis SIL" w:cs="Charis SIL"/>
          <w:lang w:val="en-GB"/>
        </w:rPr>
        <w:t xml:space="preserve"> </w:t>
      </w:r>
      <w:r w:rsidR="00CE5387">
        <w:rPr>
          <w:rFonts w:ascii="Charis SIL" w:hAnsi="Charis SIL" w:cs="Charis SIL"/>
          <w:lang w:val="en-GB"/>
        </w:rPr>
        <w:t>s</w:t>
      </w:r>
      <w:r w:rsidRPr="00525ECD">
        <w:rPr>
          <w:rFonts w:ascii="Charis SIL" w:hAnsi="Charis SIL" w:cs="Charis SIL"/>
          <w:lang w:val="en-GB"/>
        </w:rPr>
        <w:t xml:space="preserve">ection by </w:t>
      </w:r>
      <w:r w:rsidR="00C9505C">
        <w:rPr>
          <w:rFonts w:ascii="Charis SIL" w:hAnsi="Charis SIL" w:cs="Charis SIL"/>
          <w:lang w:val="en-GB"/>
        </w:rPr>
        <w:t>an</w:t>
      </w:r>
      <w:r w:rsidRPr="00525ECD">
        <w:rPr>
          <w:rFonts w:ascii="Charis SIL" w:hAnsi="Charis SIL" w:cs="Charis SIL"/>
          <w:lang w:val="en-GB"/>
        </w:rPr>
        <w:t xml:space="preserve"> </w:t>
      </w:r>
      <w:r>
        <w:rPr>
          <w:rFonts w:ascii="Charis SIL" w:hAnsi="Charis SIL" w:cs="Charis SIL"/>
          <w:lang w:val="en-GB"/>
        </w:rPr>
        <w:t xml:space="preserve">empty line. </w:t>
      </w:r>
      <w:r w:rsidR="00CE5387">
        <w:rPr>
          <w:rFonts w:ascii="Charis SIL" w:hAnsi="Charis SIL" w:cs="Charis SIL"/>
          <w:lang w:val="en-GB"/>
        </w:rPr>
        <w:t xml:space="preserve">If no Acknowledgements section is present, Abbreviations must be </w:t>
      </w:r>
      <w:r w:rsidR="00CE5387" w:rsidRPr="00525ECD">
        <w:rPr>
          <w:rFonts w:ascii="Charis SIL" w:hAnsi="Charis SIL" w:cs="Charis SIL"/>
          <w:lang w:val="en-GB"/>
        </w:rPr>
        <w:t xml:space="preserve">separated from </w:t>
      </w:r>
      <w:r w:rsidR="00CE5387">
        <w:rPr>
          <w:rFonts w:ascii="Charis SIL" w:hAnsi="Charis SIL" w:cs="Charis SIL"/>
          <w:lang w:val="en-GB"/>
        </w:rPr>
        <w:t xml:space="preserve">the last section by two empty lines. </w:t>
      </w:r>
      <w:r>
        <w:rPr>
          <w:rFonts w:ascii="Charis SIL" w:hAnsi="Charis SIL" w:cs="Charis SIL"/>
          <w:lang w:val="en-GB"/>
        </w:rPr>
        <w:t xml:space="preserve">Abbreviations Heading </w:t>
      </w:r>
      <w:r w:rsidRPr="00525ECD">
        <w:rPr>
          <w:rFonts w:ascii="Charis SIL" w:hAnsi="Charis SIL" w:cs="Charis SIL"/>
          <w:lang w:val="en-GB"/>
        </w:rPr>
        <w:t xml:space="preserve">References Style: </w:t>
      </w:r>
      <w:r>
        <w:rPr>
          <w:rFonts w:ascii="Charis SIL" w:hAnsi="Charis SIL" w:cs="Charis SIL"/>
          <w:lang w:val="en-GB"/>
        </w:rPr>
        <w:t>Charis SIL</w:t>
      </w:r>
      <w:r w:rsidRPr="00525ECD">
        <w:rPr>
          <w:rFonts w:ascii="Charis SIL" w:hAnsi="Charis SIL" w:cs="Charis SIL"/>
          <w:lang w:val="en-GB"/>
        </w:rPr>
        <w:t>, point 12, bold, justified.</w:t>
      </w:r>
      <w:r>
        <w:rPr>
          <w:rFonts w:ascii="Charis SIL" w:hAnsi="Charis SIL" w:cs="Charis SIL"/>
          <w:lang w:val="en-GB"/>
        </w:rPr>
        <w:t xml:space="preserve"> Abbreviations must be in Charis SIL 10 small caps, their explanations in Charis SIL</w:t>
      </w:r>
      <w:r w:rsidRPr="00525ECD">
        <w:rPr>
          <w:rFonts w:ascii="Charis SIL" w:hAnsi="Charis SIL" w:cs="Charis SIL"/>
          <w:lang w:val="en-GB"/>
        </w:rPr>
        <w:t>, point 1</w:t>
      </w:r>
      <w:r>
        <w:rPr>
          <w:rFonts w:ascii="Charis SIL" w:hAnsi="Charis SIL" w:cs="Charis SIL"/>
          <w:lang w:val="en-GB"/>
        </w:rPr>
        <w:t>0. The text can be organized in columns</w:t>
      </w:r>
      <w:r w:rsidR="00312D3C">
        <w:rPr>
          <w:rFonts w:ascii="Charis SIL" w:hAnsi="Charis SIL" w:cs="Charis SIL"/>
          <w:lang w:val="en-GB"/>
        </w:rPr>
        <w:t xml:space="preserve"> by means of a table with invisible borders</w:t>
      </w:r>
      <w:r>
        <w:rPr>
          <w:rFonts w:ascii="Charis SIL" w:hAnsi="Charis SIL" w:cs="Charis SIL"/>
          <w:lang w:val="en-GB"/>
        </w:rPr>
        <w:t>.</w:t>
      </w:r>
    </w:p>
    <w:p w14:paraId="59247162" w14:textId="77777777" w:rsidR="00C60849" w:rsidRPr="00525ECD" w:rsidRDefault="00C60849">
      <w:pPr>
        <w:rPr>
          <w:rFonts w:ascii="Charis SIL" w:hAnsi="Charis SIL" w:cs="Charis SIL"/>
          <w:lang w:val="en-GB"/>
        </w:rPr>
      </w:pPr>
    </w:p>
    <w:p w14:paraId="661EA3A0" w14:textId="77777777" w:rsidR="00061222" w:rsidRDefault="003201F5" w:rsidP="008B452F">
      <w:pPr>
        <w:jc w:val="both"/>
        <w:rPr>
          <w:rFonts w:ascii="Charis SIL" w:hAnsi="Charis SIL" w:cs="Charis SIL"/>
          <w:b/>
          <w:lang w:val="en-GB"/>
        </w:rPr>
      </w:pPr>
      <w:r>
        <w:rPr>
          <w:rFonts w:ascii="Charis SIL" w:hAnsi="Charis SIL" w:cs="Charis SIL"/>
          <w:b/>
          <w:lang w:val="en-GB"/>
        </w:rPr>
        <w:t>References</w:t>
      </w:r>
    </w:p>
    <w:p w14:paraId="407827F6" w14:textId="77777777" w:rsidR="009B7344" w:rsidRPr="00525ECD" w:rsidRDefault="009B7344" w:rsidP="008B452F">
      <w:pPr>
        <w:jc w:val="both"/>
        <w:rPr>
          <w:rFonts w:ascii="Charis SIL" w:hAnsi="Charis SIL" w:cs="Charis SIL"/>
          <w:b/>
          <w:lang w:val="en-GB"/>
        </w:rPr>
      </w:pPr>
    </w:p>
    <w:p w14:paraId="5CA1E55A" w14:textId="2A074969" w:rsidR="00F347EB" w:rsidRDefault="00494C91" w:rsidP="007E6A79">
      <w:pPr>
        <w:jc w:val="both"/>
        <w:rPr>
          <w:rFonts w:ascii="Charis SIL" w:hAnsi="Charis SIL" w:cs="Charis SIL"/>
          <w:lang w:val="en-GB"/>
        </w:rPr>
      </w:pPr>
      <w:r w:rsidRPr="00525ECD">
        <w:rPr>
          <w:rFonts w:ascii="Charis SIL" w:hAnsi="Charis SIL" w:cs="Charis SIL"/>
          <w:lang w:val="en-GB"/>
        </w:rPr>
        <w:t xml:space="preserve">The list of references at the end of the paper has </w:t>
      </w:r>
      <w:r w:rsidR="00D77E98" w:rsidRPr="00525ECD">
        <w:rPr>
          <w:rFonts w:ascii="Charis SIL" w:hAnsi="Charis SIL" w:cs="Charis SIL"/>
          <w:lang w:val="en-GB"/>
        </w:rPr>
        <w:t>a</w:t>
      </w:r>
      <w:r w:rsidRPr="00525ECD">
        <w:rPr>
          <w:rFonts w:ascii="Charis SIL" w:hAnsi="Charis SIL" w:cs="Charis SIL"/>
          <w:lang w:val="en-GB"/>
        </w:rPr>
        <w:t xml:space="preserve"> heading called </w:t>
      </w:r>
      <w:r w:rsidRPr="00525ECD">
        <w:rPr>
          <w:rFonts w:ascii="Charis SIL" w:hAnsi="Charis SIL" w:cs="Charis SIL"/>
          <w:b/>
          <w:bCs/>
          <w:lang w:val="en-GB"/>
        </w:rPr>
        <w:t>References</w:t>
      </w:r>
      <w:r w:rsidRPr="00525ECD">
        <w:rPr>
          <w:rFonts w:ascii="Charis SIL" w:hAnsi="Charis SIL" w:cs="Charis SIL"/>
          <w:lang w:val="en-GB"/>
        </w:rPr>
        <w:t xml:space="preserve"> </w:t>
      </w:r>
      <w:r w:rsidR="00D77E98" w:rsidRPr="00525ECD">
        <w:rPr>
          <w:rFonts w:ascii="Charis SIL" w:hAnsi="Charis SIL" w:cs="Charis SIL"/>
          <w:lang w:val="en-GB"/>
        </w:rPr>
        <w:t xml:space="preserve">separated from </w:t>
      </w:r>
      <w:r w:rsidR="00CE5387">
        <w:rPr>
          <w:rFonts w:ascii="Charis SIL" w:hAnsi="Charis SIL" w:cs="Charis SIL"/>
          <w:lang w:val="en-GB"/>
        </w:rPr>
        <w:t xml:space="preserve">Abbreviations section by an empty line. </w:t>
      </w:r>
      <w:r w:rsidR="00D77E98" w:rsidRPr="00525ECD">
        <w:rPr>
          <w:rFonts w:ascii="Charis SIL" w:hAnsi="Charis SIL" w:cs="Charis SIL"/>
          <w:lang w:val="en-GB"/>
        </w:rPr>
        <w:t xml:space="preserve">References Style: </w:t>
      </w:r>
      <w:r w:rsidR="009C0CCE">
        <w:rPr>
          <w:rFonts w:ascii="Charis SIL" w:hAnsi="Charis SIL" w:cs="Charis SIL"/>
          <w:lang w:val="en-GB"/>
        </w:rPr>
        <w:t>Charis SIL</w:t>
      </w:r>
      <w:r w:rsidR="00D77E98" w:rsidRPr="00525ECD">
        <w:rPr>
          <w:rFonts w:ascii="Charis SIL" w:hAnsi="Charis SIL" w:cs="Charis SIL"/>
          <w:lang w:val="en-GB"/>
        </w:rPr>
        <w:t>, point 12, bold, justified.</w:t>
      </w:r>
      <w:r w:rsidR="004F757F" w:rsidRPr="00525ECD">
        <w:rPr>
          <w:rFonts w:ascii="Charis SIL" w:hAnsi="Charis SIL" w:cs="Charis SIL"/>
          <w:lang w:val="en-GB"/>
        </w:rPr>
        <w:t xml:space="preserve"> </w:t>
      </w:r>
      <w:r w:rsidRPr="00525ECD">
        <w:rPr>
          <w:rFonts w:ascii="Charis SIL" w:hAnsi="Charis SIL" w:cs="Charis SIL"/>
          <w:lang w:val="en-GB"/>
        </w:rPr>
        <w:t>The entries mentioned in the paper are listed alphabetically</w:t>
      </w:r>
      <w:r w:rsidR="004F757F" w:rsidRPr="00525ECD">
        <w:rPr>
          <w:rFonts w:ascii="Charis SIL" w:hAnsi="Charis SIL" w:cs="Charis SIL"/>
          <w:lang w:val="en-GB"/>
        </w:rPr>
        <w:t>,</w:t>
      </w:r>
      <w:r w:rsidR="002818CE">
        <w:rPr>
          <w:rFonts w:ascii="Charis SIL" w:hAnsi="Charis SIL" w:cs="Charis SIL"/>
          <w:lang w:val="en-GB"/>
        </w:rPr>
        <w:t xml:space="preserve"> all lines except the first one </w:t>
      </w:r>
      <w:r w:rsidR="0030511D">
        <w:rPr>
          <w:rFonts w:ascii="Charis SIL" w:hAnsi="Charis SIL" w:cs="Charis SIL"/>
          <w:lang w:val="en-GB"/>
        </w:rPr>
        <w:t>must be</w:t>
      </w:r>
      <w:r w:rsidR="002818CE">
        <w:rPr>
          <w:rFonts w:ascii="Charis SIL" w:hAnsi="Charis SIL" w:cs="Charis SIL"/>
          <w:lang w:val="en-GB"/>
        </w:rPr>
        <w:t xml:space="preserve"> indented 0,5 cm</w:t>
      </w:r>
      <w:r w:rsidR="00AB5A49">
        <w:rPr>
          <w:rFonts w:ascii="Charis SIL" w:hAnsi="Charis SIL" w:cs="Charis SIL"/>
          <w:lang w:val="en-GB"/>
        </w:rPr>
        <w:t xml:space="preserve"> (TAB</w:t>
      </w:r>
      <w:r w:rsidR="00040864">
        <w:rPr>
          <w:rFonts w:ascii="Charis SIL" w:hAnsi="Charis SIL" w:cs="Charis SIL"/>
          <w:lang w:val="en-GB"/>
        </w:rPr>
        <w:t>s must be set at 0,5 cm</w:t>
      </w:r>
      <w:r w:rsidR="00AB5A49">
        <w:rPr>
          <w:rFonts w:ascii="Charis SIL" w:hAnsi="Charis SIL" w:cs="Charis SIL"/>
          <w:lang w:val="en-GB"/>
        </w:rPr>
        <w:t>)</w:t>
      </w:r>
      <w:r w:rsidRPr="00525ECD">
        <w:rPr>
          <w:rFonts w:ascii="Charis SIL" w:hAnsi="Charis SIL" w:cs="Charis SIL"/>
          <w:lang w:val="en-GB"/>
        </w:rPr>
        <w:t>.</w:t>
      </w:r>
      <w:r w:rsidR="006E222F" w:rsidRPr="00525ECD">
        <w:rPr>
          <w:rFonts w:ascii="Charis SIL" w:hAnsi="Charis SIL" w:cs="Charis SIL"/>
          <w:lang w:val="en-GB"/>
        </w:rPr>
        <w:t xml:space="preserve"> </w:t>
      </w:r>
      <w:r w:rsidR="001042FB">
        <w:rPr>
          <w:rFonts w:ascii="Charis SIL" w:hAnsi="Charis SIL" w:cs="Charis SIL"/>
          <w:lang w:val="en-GB"/>
        </w:rPr>
        <w:t>Please do not abbreviate page numbers (es. 151</w:t>
      </w:r>
      <w:r w:rsidR="009E0330">
        <w:rPr>
          <w:rFonts w:ascii="Charis SIL" w:hAnsi="Charis SIL" w:cs="Charis SIL"/>
          <w:lang w:val="en-GB"/>
        </w:rPr>
        <w:t>–</w:t>
      </w:r>
      <w:r w:rsidR="001042FB">
        <w:rPr>
          <w:rFonts w:ascii="Charis SIL" w:hAnsi="Charis SIL" w:cs="Charis SIL"/>
          <w:lang w:val="en-GB"/>
        </w:rPr>
        <w:t>172, NOT 151</w:t>
      </w:r>
      <w:r w:rsidR="009E0330">
        <w:rPr>
          <w:rFonts w:ascii="Charis SIL" w:hAnsi="Charis SIL" w:cs="Charis SIL"/>
          <w:lang w:val="en-GB"/>
        </w:rPr>
        <w:t>–</w:t>
      </w:r>
      <w:r w:rsidR="001042FB">
        <w:rPr>
          <w:rFonts w:ascii="Charis SIL" w:hAnsi="Charis SIL" w:cs="Charis SIL"/>
          <w:lang w:val="en-GB"/>
        </w:rPr>
        <w:t>72</w:t>
      </w:r>
      <w:r w:rsidR="004D72BA">
        <w:rPr>
          <w:rFonts w:ascii="Charis SIL" w:hAnsi="Charis SIL" w:cs="Charis SIL"/>
          <w:lang w:val="en-GB"/>
        </w:rPr>
        <w:t>).</w:t>
      </w:r>
      <w:r w:rsidR="009E0330">
        <w:rPr>
          <w:rFonts w:ascii="Charis SIL" w:hAnsi="Charis SIL" w:cs="Charis SIL"/>
          <w:lang w:val="en-GB"/>
        </w:rPr>
        <w:t xml:space="preserve"> We follow the </w:t>
      </w:r>
      <w:r w:rsidR="00A1482A" w:rsidRPr="00A1482A">
        <w:rPr>
          <w:rFonts w:ascii="Charis SIL" w:hAnsi="Charis SIL" w:cs="Charis SIL"/>
          <w:lang w:val="en-GB"/>
        </w:rPr>
        <w:t xml:space="preserve">Generic Style Rules for Linguistics </w:t>
      </w:r>
      <w:r w:rsidR="009E0330">
        <w:rPr>
          <w:rFonts w:ascii="Charis SIL" w:hAnsi="Charis SIL" w:cs="Charis SIL"/>
          <w:lang w:val="en-GB"/>
        </w:rPr>
        <w:t>for references (please refer to</w:t>
      </w:r>
      <w:r w:rsidR="00A1482A">
        <w:rPr>
          <w:rFonts w:ascii="Charis SIL" w:hAnsi="Charis SIL" w:cs="Charis SIL"/>
          <w:lang w:val="en-GB"/>
        </w:rPr>
        <w:t xml:space="preserve"> </w:t>
      </w:r>
      <w:hyperlink r:id="rId15" w:history="1">
        <w:r w:rsidR="00A1482A" w:rsidRPr="00C571E7">
          <w:rPr>
            <w:rStyle w:val="Collegamentoipertestuale"/>
            <w:rFonts w:ascii="Charis SIL" w:hAnsi="Charis SIL" w:cs="Charis SIL"/>
            <w:lang w:val="en-GB"/>
          </w:rPr>
          <w:t>https://www.eva.mpg.de/lingua/pdf/GenericStyleRules.pdf</w:t>
        </w:r>
      </w:hyperlink>
      <w:r w:rsidR="00A1482A">
        <w:rPr>
          <w:rFonts w:ascii="Charis SIL" w:hAnsi="Charis SIL" w:cs="Charis SIL"/>
          <w:lang w:val="en-GB"/>
        </w:rPr>
        <w:t>, Section 16</w:t>
      </w:r>
      <w:r w:rsidR="009E0330">
        <w:rPr>
          <w:rFonts w:ascii="Charis SIL" w:hAnsi="Charis SIL" w:cs="Charis SIL"/>
          <w:lang w:val="en-GB"/>
        </w:rPr>
        <w:t>) and we suggest you to use</w:t>
      </w:r>
      <w:r w:rsidR="00A1482A">
        <w:rPr>
          <w:rFonts w:ascii="Charis SIL" w:hAnsi="Charis SIL" w:cs="Charis SIL"/>
          <w:lang w:val="en-GB"/>
        </w:rPr>
        <w:t xml:space="preserve"> Zotero</w:t>
      </w:r>
      <w:r w:rsidR="009E0330">
        <w:rPr>
          <w:rFonts w:ascii="Charis SIL" w:hAnsi="Charis SIL" w:cs="Charis SIL"/>
          <w:lang w:val="en-GB"/>
        </w:rPr>
        <w:t xml:space="preserve"> to create reference list in order to make it easier the consistency of this section</w:t>
      </w:r>
      <w:r w:rsidR="00A1482A">
        <w:rPr>
          <w:rFonts w:ascii="Charis SIL" w:hAnsi="Charis SIL" w:cs="Charis SIL"/>
          <w:lang w:val="en-GB"/>
        </w:rPr>
        <w:t xml:space="preserve"> (here the </w:t>
      </w:r>
      <w:r w:rsidR="00A1482A" w:rsidRPr="00A1482A">
        <w:rPr>
          <w:rFonts w:ascii="Charis SIL" w:hAnsi="Charis SIL" w:cs="Charis SIL"/>
          <w:lang w:val="en-GB"/>
        </w:rPr>
        <w:t>Generic Style Rules for Linguistics</w:t>
      </w:r>
      <w:r w:rsidR="00A1482A">
        <w:rPr>
          <w:rFonts w:ascii="Charis SIL" w:hAnsi="Charis SIL" w:cs="Charis SIL"/>
          <w:lang w:val="en-GB"/>
        </w:rPr>
        <w:t xml:space="preserve"> .</w:t>
      </w:r>
      <w:proofErr w:type="spellStart"/>
      <w:r w:rsidR="00A1482A">
        <w:rPr>
          <w:rFonts w:ascii="Charis SIL" w:hAnsi="Charis SIL" w:cs="Charis SIL"/>
          <w:lang w:val="en-GB"/>
        </w:rPr>
        <w:t>csl</w:t>
      </w:r>
      <w:proofErr w:type="spellEnd"/>
      <w:r w:rsidR="00A1482A">
        <w:rPr>
          <w:rFonts w:ascii="Charis SIL" w:hAnsi="Charis SIL" w:cs="Charis SIL"/>
          <w:lang w:val="en-GB"/>
        </w:rPr>
        <w:t xml:space="preserve"> file for Zotero: </w:t>
      </w:r>
      <w:hyperlink r:id="rId16" w:history="1">
        <w:r w:rsidR="00A1482A" w:rsidRPr="00C571E7">
          <w:rPr>
            <w:rStyle w:val="Collegamentoipertestuale"/>
            <w:rFonts w:ascii="Charis SIL" w:hAnsi="Charis SIL" w:cs="Charis SIL"/>
            <w:lang w:val="en-GB"/>
          </w:rPr>
          <w:t>https://www.zotero.org/styles/generic-style-rules-for-linguistics</w:t>
        </w:r>
      </w:hyperlink>
      <w:r w:rsidR="00A1482A">
        <w:rPr>
          <w:rFonts w:ascii="Charis SIL" w:hAnsi="Charis SIL" w:cs="Charis SIL"/>
          <w:lang w:val="en-GB"/>
        </w:rPr>
        <w:t>)</w:t>
      </w:r>
      <w:r w:rsidR="009E0330">
        <w:rPr>
          <w:rFonts w:ascii="Charis SIL" w:hAnsi="Charis SIL" w:cs="Charis SIL"/>
          <w:lang w:val="en-GB"/>
        </w:rPr>
        <w:t>.</w:t>
      </w:r>
    </w:p>
    <w:p w14:paraId="49E8977E" w14:textId="77777777" w:rsidR="00F347EB" w:rsidRPr="0006700E" w:rsidRDefault="00494C91" w:rsidP="0006700E">
      <w:pPr>
        <w:ind w:firstLine="284"/>
        <w:jc w:val="both"/>
        <w:rPr>
          <w:rFonts w:ascii="Charis SIL" w:hAnsi="Charis SIL" w:cs="Charis SIL"/>
          <w:lang w:val="en-US" w:bidi="en-US"/>
        </w:rPr>
      </w:pPr>
      <w:r w:rsidRPr="00525ECD">
        <w:rPr>
          <w:rFonts w:ascii="Charis SIL" w:hAnsi="Charis SIL" w:cs="Charis SIL"/>
          <w:lang w:val="en-GB" w:bidi="en-US"/>
        </w:rPr>
        <w:t xml:space="preserve">Here are </w:t>
      </w:r>
      <w:r w:rsidR="00D77E98" w:rsidRPr="00525ECD">
        <w:rPr>
          <w:rFonts w:ascii="Charis SIL" w:hAnsi="Charis SIL" w:cs="Charis SIL"/>
          <w:lang w:val="en-GB"/>
        </w:rPr>
        <w:t xml:space="preserve">some </w:t>
      </w:r>
      <w:r w:rsidRPr="00525ECD">
        <w:rPr>
          <w:rFonts w:ascii="Charis SIL" w:hAnsi="Charis SIL" w:cs="Charis SIL"/>
          <w:lang w:val="en-GB" w:bidi="en-US"/>
        </w:rPr>
        <w:t xml:space="preserve">examples of the </w:t>
      </w:r>
      <w:r w:rsidR="009F7BBD">
        <w:rPr>
          <w:rFonts w:ascii="Charis SIL" w:hAnsi="Charis SIL" w:cs="Charis SIL"/>
          <w:lang w:val="en-GB"/>
        </w:rPr>
        <w:t>most frequent</w:t>
      </w:r>
      <w:r w:rsidRPr="00525ECD">
        <w:rPr>
          <w:rFonts w:ascii="Charis SIL" w:hAnsi="Charis SIL" w:cs="Charis SIL"/>
          <w:lang w:val="en-GB" w:bidi="en-US"/>
        </w:rPr>
        <w:t xml:space="preserve"> types of references: </w:t>
      </w:r>
    </w:p>
    <w:p w14:paraId="7B08A8E4" w14:textId="77777777" w:rsidR="00053BBF" w:rsidRPr="00525ECD" w:rsidRDefault="00053BBF" w:rsidP="004F757F">
      <w:pPr>
        <w:jc w:val="both"/>
        <w:rPr>
          <w:rFonts w:ascii="Charis SIL" w:hAnsi="Charis SIL" w:cs="Charis SIL"/>
          <w:lang w:val="en-GB"/>
        </w:rPr>
      </w:pPr>
    </w:p>
    <w:p w14:paraId="16443728" w14:textId="77777777" w:rsidR="005A406B" w:rsidRPr="000305E9" w:rsidRDefault="004F757F" w:rsidP="000305E9">
      <w:pPr>
        <w:jc w:val="both"/>
        <w:rPr>
          <w:rFonts w:ascii="Charis SIL" w:hAnsi="Charis SIL" w:cs="Charis SIL"/>
          <w:b/>
          <w:bCs/>
          <w:lang w:val="en-GB"/>
        </w:rPr>
      </w:pPr>
      <w:r w:rsidRPr="000305E9">
        <w:rPr>
          <w:rFonts w:ascii="Charis SIL" w:hAnsi="Charis SIL" w:cs="Charis SIL"/>
          <w:b/>
          <w:bCs/>
          <w:lang w:val="en-GB"/>
        </w:rPr>
        <w:t>Book</w:t>
      </w:r>
      <w:r w:rsidR="004C76EE" w:rsidRPr="000305E9">
        <w:rPr>
          <w:rFonts w:ascii="Charis SIL" w:hAnsi="Charis SIL" w:cs="Charis SIL"/>
          <w:b/>
          <w:bCs/>
          <w:lang w:val="en-GB"/>
        </w:rPr>
        <w:t>s</w:t>
      </w:r>
      <w:r w:rsidRPr="000305E9">
        <w:rPr>
          <w:rFonts w:ascii="Charis SIL" w:hAnsi="Charis SIL" w:cs="Charis SIL"/>
          <w:b/>
          <w:bCs/>
          <w:lang w:val="en-GB"/>
        </w:rPr>
        <w:t>:</w:t>
      </w:r>
    </w:p>
    <w:p w14:paraId="5204A49D" w14:textId="7422B756" w:rsidR="0029545B" w:rsidRPr="0029545B" w:rsidRDefault="0029545B" w:rsidP="0029545B">
      <w:pPr>
        <w:ind w:left="284" w:hanging="284"/>
        <w:jc w:val="both"/>
        <w:rPr>
          <w:rFonts w:ascii="Charis SIL" w:hAnsi="Charis SIL" w:cs="Charis SIL"/>
          <w:lang w:val="en-US"/>
        </w:rPr>
      </w:pPr>
      <w:r w:rsidRPr="002701AE">
        <w:rPr>
          <w:rFonts w:ascii="Charis SIL" w:hAnsi="Charis SIL" w:cs="Charis SIL"/>
          <w:lang w:val="en-US"/>
        </w:rPr>
        <w:t xml:space="preserve">Corbett, </w:t>
      </w:r>
      <w:proofErr w:type="spellStart"/>
      <w:r w:rsidRPr="002701AE">
        <w:rPr>
          <w:rFonts w:ascii="Charis SIL" w:hAnsi="Charis SIL" w:cs="Charis SIL"/>
          <w:lang w:val="en-US"/>
        </w:rPr>
        <w:t>G</w:t>
      </w:r>
      <w:r w:rsidR="00A1482A">
        <w:rPr>
          <w:rFonts w:ascii="Charis SIL" w:hAnsi="Charis SIL" w:cs="Charis SIL"/>
          <w:lang w:val="en-US"/>
        </w:rPr>
        <w:t>reville</w:t>
      </w:r>
      <w:proofErr w:type="spellEnd"/>
      <w:r w:rsidRPr="002701AE">
        <w:rPr>
          <w:rFonts w:ascii="Charis SIL" w:hAnsi="Charis SIL" w:cs="Charis SIL"/>
          <w:lang w:val="en-US"/>
        </w:rPr>
        <w:t xml:space="preserve">. 2000. </w:t>
      </w:r>
      <w:r w:rsidRPr="002701AE">
        <w:rPr>
          <w:rFonts w:ascii="Charis SIL" w:hAnsi="Charis SIL" w:cs="Charis SIL"/>
          <w:i/>
          <w:iCs/>
          <w:lang w:val="en-US"/>
        </w:rPr>
        <w:t>Number</w:t>
      </w:r>
      <w:r w:rsidRPr="002701AE">
        <w:rPr>
          <w:rFonts w:ascii="Charis SIL" w:hAnsi="Charis SIL" w:cs="Charis SIL"/>
          <w:lang w:val="en-US"/>
        </w:rPr>
        <w:t>. Cambridge: Cambridge University Press.</w:t>
      </w:r>
    </w:p>
    <w:p w14:paraId="172C05E3" w14:textId="71808C9D" w:rsidR="00A54E0F" w:rsidRPr="0029545B" w:rsidRDefault="00A54E0F" w:rsidP="00A54E0F">
      <w:pPr>
        <w:ind w:left="284" w:hanging="284"/>
        <w:jc w:val="both"/>
        <w:rPr>
          <w:rFonts w:ascii="Charis SIL" w:hAnsi="Charis SIL" w:cs="Charis SIL"/>
          <w:lang w:val="en-US"/>
        </w:rPr>
      </w:pPr>
      <w:r w:rsidRPr="00A54E0F">
        <w:rPr>
          <w:rFonts w:ascii="Charis SIL" w:hAnsi="Charis SIL" w:cs="Charis SIL"/>
          <w:lang w:val="en-US"/>
        </w:rPr>
        <w:t xml:space="preserve">Croft, </w:t>
      </w:r>
      <w:r w:rsidR="009E0330" w:rsidRPr="00A54E0F">
        <w:rPr>
          <w:rFonts w:ascii="Charis SIL" w:hAnsi="Charis SIL" w:cs="Charis SIL"/>
          <w:lang w:val="en-US"/>
        </w:rPr>
        <w:t>W</w:t>
      </w:r>
      <w:r w:rsidR="00A1482A">
        <w:rPr>
          <w:rFonts w:ascii="Charis SIL" w:hAnsi="Charis SIL" w:cs="Charis SIL"/>
          <w:lang w:val="en-US"/>
        </w:rPr>
        <w:t>illiam</w:t>
      </w:r>
      <w:r w:rsidR="009E0330">
        <w:rPr>
          <w:rFonts w:ascii="Charis SIL" w:hAnsi="Charis SIL" w:cs="Charis SIL"/>
          <w:lang w:val="en-US"/>
        </w:rPr>
        <w:t xml:space="preserve"> </w:t>
      </w:r>
      <w:r w:rsidRPr="00A54E0F">
        <w:rPr>
          <w:rFonts w:ascii="Charis SIL" w:hAnsi="Charis SIL" w:cs="Charis SIL"/>
          <w:lang w:val="en-US"/>
        </w:rPr>
        <w:t>&amp; Cruse</w:t>
      </w:r>
      <w:r w:rsidR="009E0330">
        <w:rPr>
          <w:rFonts w:ascii="Charis SIL" w:hAnsi="Charis SIL" w:cs="Charis SIL"/>
          <w:lang w:val="en-US"/>
        </w:rPr>
        <w:t xml:space="preserve">, </w:t>
      </w:r>
      <w:proofErr w:type="spellStart"/>
      <w:r w:rsidR="009E0330" w:rsidRPr="00A54E0F">
        <w:rPr>
          <w:rFonts w:ascii="Charis SIL" w:hAnsi="Charis SIL" w:cs="Charis SIL"/>
          <w:lang w:val="en-US"/>
        </w:rPr>
        <w:t>A</w:t>
      </w:r>
      <w:r w:rsidR="00A1482A">
        <w:rPr>
          <w:rFonts w:ascii="Charis SIL" w:hAnsi="Charis SIL" w:cs="Charis SIL"/>
          <w:lang w:val="en-US"/>
        </w:rPr>
        <w:t>alan</w:t>
      </w:r>
      <w:proofErr w:type="spellEnd"/>
      <w:r w:rsidR="009E0330" w:rsidRPr="00A54E0F">
        <w:rPr>
          <w:rFonts w:ascii="Charis SIL" w:hAnsi="Charis SIL" w:cs="Charis SIL"/>
          <w:lang w:val="en-US"/>
        </w:rPr>
        <w:t xml:space="preserve"> D</w:t>
      </w:r>
      <w:r w:rsidRPr="00A54E0F">
        <w:rPr>
          <w:rFonts w:ascii="Charis SIL" w:hAnsi="Charis SIL" w:cs="Charis SIL"/>
          <w:lang w:val="en-US"/>
        </w:rPr>
        <w:t xml:space="preserve">. 2004. </w:t>
      </w:r>
      <w:r w:rsidRPr="00A54E0F">
        <w:rPr>
          <w:rFonts w:ascii="Charis SIL" w:hAnsi="Charis SIL" w:cs="Charis SIL"/>
          <w:i/>
          <w:iCs/>
          <w:lang w:val="en-US"/>
        </w:rPr>
        <w:t xml:space="preserve">Cognitive </w:t>
      </w:r>
      <w:r w:rsidR="00A1482A">
        <w:rPr>
          <w:rFonts w:ascii="Charis SIL" w:hAnsi="Charis SIL" w:cs="Charis SIL"/>
          <w:i/>
          <w:iCs/>
          <w:lang w:val="en-US"/>
        </w:rPr>
        <w:t>l</w:t>
      </w:r>
      <w:r w:rsidR="00A1482A" w:rsidRPr="00A54E0F">
        <w:rPr>
          <w:rFonts w:ascii="Charis SIL" w:hAnsi="Charis SIL" w:cs="Charis SIL"/>
          <w:i/>
          <w:iCs/>
          <w:lang w:val="en-US"/>
        </w:rPr>
        <w:t>inguistics</w:t>
      </w:r>
      <w:r w:rsidRPr="00A54E0F">
        <w:rPr>
          <w:rFonts w:ascii="Charis SIL" w:hAnsi="Charis SIL" w:cs="Charis SIL"/>
          <w:lang w:val="en-US"/>
        </w:rPr>
        <w:t xml:space="preserve">. </w:t>
      </w:r>
      <w:r w:rsidR="00511EA0">
        <w:rPr>
          <w:rFonts w:ascii="Charis SIL" w:hAnsi="Charis SIL" w:cs="Charis SIL"/>
          <w:lang w:val="en-US"/>
        </w:rPr>
        <w:t>Cambridge</w:t>
      </w:r>
      <w:r w:rsidRPr="00A54E0F">
        <w:rPr>
          <w:rFonts w:ascii="Charis SIL" w:hAnsi="Charis SIL" w:cs="Charis SIL"/>
          <w:lang w:val="en-US"/>
        </w:rPr>
        <w:t>: Cambridge University</w:t>
      </w:r>
      <w:r w:rsidRPr="0029545B">
        <w:rPr>
          <w:rFonts w:ascii="Charis SIL" w:hAnsi="Charis SIL" w:cs="Charis SIL"/>
          <w:lang w:val="en-US"/>
        </w:rPr>
        <w:t xml:space="preserve"> Press.</w:t>
      </w:r>
    </w:p>
    <w:p w14:paraId="0EEA89B1" w14:textId="6D5A93F4" w:rsidR="00AB1E06" w:rsidRPr="006A3915" w:rsidRDefault="00AB1E06" w:rsidP="00AB1E06">
      <w:pPr>
        <w:ind w:left="284" w:hanging="284"/>
        <w:jc w:val="both"/>
        <w:rPr>
          <w:rFonts w:ascii="Charis SIL" w:hAnsi="Charis SIL" w:cs="Charis SIL"/>
          <w:lang w:val="en-US"/>
        </w:rPr>
      </w:pPr>
      <w:r w:rsidRPr="00AB1E06">
        <w:rPr>
          <w:rFonts w:ascii="Charis SIL" w:hAnsi="Charis SIL" w:cs="Charis SIL"/>
          <w:lang w:val="en-GB"/>
        </w:rPr>
        <w:t xml:space="preserve">Danielsen, </w:t>
      </w:r>
      <w:proofErr w:type="spellStart"/>
      <w:r w:rsidR="00A1482A" w:rsidRPr="006A3915">
        <w:rPr>
          <w:rFonts w:ascii="Charis SIL" w:hAnsi="Charis SIL" w:cs="Charis SIL"/>
          <w:lang w:val="en-US"/>
        </w:rPr>
        <w:t>Swintha</w:t>
      </w:r>
      <w:proofErr w:type="spellEnd"/>
      <w:r w:rsidRPr="00AB1E06">
        <w:rPr>
          <w:rFonts w:ascii="Charis SIL" w:hAnsi="Charis SIL" w:cs="Charis SIL"/>
          <w:lang w:val="en-GB"/>
        </w:rPr>
        <w:t xml:space="preserve">. 2007. </w:t>
      </w:r>
      <w:proofErr w:type="spellStart"/>
      <w:r w:rsidRPr="00AB1E06">
        <w:rPr>
          <w:rFonts w:ascii="Charis SIL" w:hAnsi="Charis SIL" w:cs="Charis SIL"/>
          <w:i/>
          <w:iCs/>
          <w:lang w:val="en-GB"/>
        </w:rPr>
        <w:t>Baure</w:t>
      </w:r>
      <w:proofErr w:type="spellEnd"/>
      <w:r w:rsidRPr="00AB1E06">
        <w:rPr>
          <w:rFonts w:ascii="Charis SIL" w:hAnsi="Charis SIL" w:cs="Charis SIL"/>
          <w:i/>
          <w:iCs/>
          <w:lang w:val="en-GB"/>
        </w:rPr>
        <w:t>. An Arawak language of Bolivia</w:t>
      </w:r>
      <w:r w:rsidRPr="00AB1E06">
        <w:rPr>
          <w:rFonts w:ascii="Charis SIL" w:hAnsi="Charis SIL" w:cs="Charis SIL"/>
          <w:lang w:val="en-GB"/>
        </w:rPr>
        <w:t>. Leiden: CNWS Publications.</w:t>
      </w:r>
    </w:p>
    <w:p w14:paraId="56B115EE" w14:textId="40E68842" w:rsidR="0029545B" w:rsidRPr="0029545B" w:rsidRDefault="0029545B" w:rsidP="0029545B">
      <w:pPr>
        <w:ind w:left="284" w:hanging="284"/>
        <w:jc w:val="both"/>
        <w:rPr>
          <w:rFonts w:ascii="Charis SIL" w:hAnsi="Charis SIL" w:cs="Charis SIL"/>
          <w:lang w:val="en-US"/>
        </w:rPr>
      </w:pPr>
      <w:r w:rsidRPr="0029545B">
        <w:rPr>
          <w:rFonts w:ascii="Charis SIL" w:hAnsi="Charis SIL" w:cs="Charis SIL"/>
          <w:lang w:val="en-US"/>
        </w:rPr>
        <w:t>Epps, P</w:t>
      </w:r>
      <w:r w:rsidR="00A1482A">
        <w:rPr>
          <w:rFonts w:ascii="Charis SIL" w:hAnsi="Charis SIL" w:cs="Charis SIL"/>
          <w:lang w:val="en-US"/>
        </w:rPr>
        <w:t>atience</w:t>
      </w:r>
      <w:r w:rsidRPr="0029545B">
        <w:rPr>
          <w:rFonts w:ascii="Charis SIL" w:hAnsi="Charis SIL" w:cs="Charis SIL"/>
          <w:lang w:val="en-US"/>
        </w:rPr>
        <w:t xml:space="preserve">. 2008. </w:t>
      </w:r>
      <w:r w:rsidRPr="0029545B">
        <w:rPr>
          <w:rFonts w:ascii="Charis SIL" w:hAnsi="Charis SIL" w:cs="Charis SIL"/>
          <w:i/>
          <w:lang w:val="en-US"/>
        </w:rPr>
        <w:t>A grammar of Hup</w:t>
      </w:r>
      <w:r w:rsidRPr="0029545B">
        <w:rPr>
          <w:rFonts w:ascii="Charis SIL" w:hAnsi="Charis SIL" w:cs="Charis SIL"/>
          <w:lang w:val="en-US"/>
        </w:rPr>
        <w:t>. Berlin: Mouton de Gruyter.</w:t>
      </w:r>
    </w:p>
    <w:p w14:paraId="62A32200" w14:textId="3138E3B3" w:rsidR="00A54E0F" w:rsidRDefault="004F757F" w:rsidP="00A54E0F">
      <w:pPr>
        <w:ind w:left="284" w:hanging="284"/>
        <w:jc w:val="both"/>
        <w:rPr>
          <w:rFonts w:ascii="Charis SIL" w:hAnsi="Charis SIL" w:cs="Charis SIL"/>
          <w:lang w:val="en-US"/>
        </w:rPr>
      </w:pPr>
      <w:r w:rsidRPr="00525ECD">
        <w:rPr>
          <w:rFonts w:ascii="Charis SIL" w:hAnsi="Charis SIL" w:cs="Charis SIL"/>
          <w:lang w:val="en-GB"/>
        </w:rPr>
        <w:t>Goldberg, A</w:t>
      </w:r>
      <w:r w:rsidR="00A1482A">
        <w:rPr>
          <w:rFonts w:ascii="Charis SIL" w:hAnsi="Charis SIL" w:cs="Charis SIL"/>
          <w:lang w:val="en-GB"/>
        </w:rPr>
        <w:t>dele</w:t>
      </w:r>
      <w:r w:rsidRPr="00525ECD">
        <w:rPr>
          <w:rFonts w:ascii="Charis SIL" w:hAnsi="Charis SIL" w:cs="Charis SIL"/>
          <w:lang w:val="en-GB"/>
        </w:rPr>
        <w:t xml:space="preserve">. 1995. </w:t>
      </w:r>
      <w:r w:rsidRPr="00525ECD">
        <w:rPr>
          <w:rFonts w:ascii="Charis SIL" w:hAnsi="Charis SIL" w:cs="Charis SIL"/>
          <w:i/>
          <w:iCs/>
          <w:lang w:val="en-GB"/>
        </w:rPr>
        <w:t xml:space="preserve">Constructions: A </w:t>
      </w:r>
      <w:proofErr w:type="spellStart"/>
      <w:r w:rsidRPr="00525ECD">
        <w:rPr>
          <w:rFonts w:ascii="Charis SIL" w:hAnsi="Charis SIL" w:cs="Charis SIL"/>
          <w:i/>
          <w:iCs/>
          <w:lang w:val="en-GB"/>
        </w:rPr>
        <w:t>onstruction</w:t>
      </w:r>
      <w:proofErr w:type="spellEnd"/>
      <w:r w:rsidRPr="00525ECD">
        <w:rPr>
          <w:rFonts w:ascii="Charis SIL" w:hAnsi="Charis SIL" w:cs="Charis SIL"/>
          <w:i/>
          <w:iCs/>
          <w:lang w:val="en-GB"/>
        </w:rPr>
        <w:t xml:space="preserve"> Grammar </w:t>
      </w:r>
      <w:r w:rsidR="00A1482A">
        <w:rPr>
          <w:rFonts w:ascii="Charis SIL" w:hAnsi="Charis SIL" w:cs="Charis SIL"/>
          <w:i/>
          <w:iCs/>
          <w:lang w:val="en-GB"/>
        </w:rPr>
        <w:t>a</w:t>
      </w:r>
      <w:r w:rsidRPr="00525ECD">
        <w:rPr>
          <w:rFonts w:ascii="Charis SIL" w:hAnsi="Charis SIL" w:cs="Charis SIL"/>
          <w:i/>
          <w:iCs/>
          <w:lang w:val="en-GB"/>
        </w:rPr>
        <w:t xml:space="preserve">pproach to </w:t>
      </w:r>
      <w:r w:rsidR="00A1482A">
        <w:rPr>
          <w:rFonts w:ascii="Charis SIL" w:hAnsi="Charis SIL" w:cs="Charis SIL"/>
          <w:i/>
          <w:iCs/>
          <w:lang w:val="en-GB"/>
        </w:rPr>
        <w:t>a</w:t>
      </w:r>
      <w:r w:rsidRPr="00525ECD">
        <w:rPr>
          <w:rFonts w:ascii="Charis SIL" w:hAnsi="Charis SIL" w:cs="Charis SIL"/>
          <w:i/>
          <w:iCs/>
          <w:lang w:val="en-GB"/>
        </w:rPr>
        <w:t xml:space="preserve">rgument </w:t>
      </w:r>
      <w:r w:rsidR="00A1482A">
        <w:rPr>
          <w:rFonts w:ascii="Charis SIL" w:hAnsi="Charis SIL" w:cs="Charis SIL"/>
          <w:i/>
          <w:iCs/>
          <w:lang w:val="en-GB"/>
        </w:rPr>
        <w:t>s</w:t>
      </w:r>
      <w:r w:rsidRPr="00525ECD">
        <w:rPr>
          <w:rFonts w:ascii="Charis SIL" w:hAnsi="Charis SIL" w:cs="Charis SIL"/>
          <w:i/>
          <w:iCs/>
          <w:lang w:val="en-GB"/>
        </w:rPr>
        <w:t>tructure</w:t>
      </w:r>
      <w:r w:rsidRPr="00525ECD">
        <w:rPr>
          <w:rFonts w:ascii="Charis SIL" w:hAnsi="Charis SIL" w:cs="Charis SIL"/>
          <w:lang w:val="en-GB"/>
        </w:rPr>
        <w:t xml:space="preserve">. </w:t>
      </w:r>
      <w:r w:rsidRPr="000D767D">
        <w:rPr>
          <w:rFonts w:ascii="Charis SIL" w:hAnsi="Charis SIL" w:cs="Charis SIL"/>
          <w:lang w:val="en-US"/>
        </w:rPr>
        <w:t xml:space="preserve">Chicago: </w:t>
      </w:r>
      <w:r w:rsidR="00A1482A">
        <w:rPr>
          <w:rFonts w:ascii="Charis SIL" w:hAnsi="Charis SIL" w:cs="Charis SIL"/>
          <w:lang w:val="en-US"/>
        </w:rPr>
        <w:t xml:space="preserve">The </w:t>
      </w:r>
      <w:r w:rsidRPr="000D767D">
        <w:rPr>
          <w:rFonts w:ascii="Charis SIL" w:hAnsi="Charis SIL" w:cs="Charis SIL"/>
          <w:lang w:val="en-US"/>
        </w:rPr>
        <w:t>University of Chicago Press.</w:t>
      </w:r>
    </w:p>
    <w:p w14:paraId="275C5256" w14:textId="77777777" w:rsidR="002E2E48" w:rsidRDefault="002E2E48" w:rsidP="00A54E0F">
      <w:pPr>
        <w:ind w:left="284" w:hanging="284"/>
        <w:jc w:val="both"/>
        <w:rPr>
          <w:rFonts w:ascii="Charis SIL" w:hAnsi="Charis SIL" w:cs="Charis SIL"/>
          <w:lang w:val="en-US"/>
        </w:rPr>
      </w:pPr>
    </w:p>
    <w:p w14:paraId="1BCF7C25" w14:textId="77777777" w:rsidR="002E2E48" w:rsidRDefault="002E2E48" w:rsidP="00A54E0F">
      <w:pPr>
        <w:ind w:left="284" w:hanging="284"/>
        <w:jc w:val="both"/>
        <w:rPr>
          <w:rFonts w:ascii="Charis SIL" w:hAnsi="Charis SIL" w:cs="Charis SIL"/>
          <w:b/>
          <w:bCs/>
          <w:lang w:val="en-US"/>
        </w:rPr>
      </w:pPr>
      <w:r w:rsidRPr="002E2E48">
        <w:rPr>
          <w:rFonts w:ascii="Charis SIL" w:hAnsi="Charis SIL" w:cs="Charis SIL"/>
          <w:b/>
          <w:bCs/>
          <w:lang w:val="en-US"/>
        </w:rPr>
        <w:t>Edited volumes</w:t>
      </w:r>
      <w:r>
        <w:rPr>
          <w:rFonts w:ascii="Charis SIL" w:hAnsi="Charis SIL" w:cs="Charis SIL"/>
          <w:b/>
          <w:bCs/>
          <w:lang w:val="en-US"/>
        </w:rPr>
        <w:t>:</w:t>
      </w:r>
    </w:p>
    <w:p w14:paraId="01DA5530" w14:textId="31359A63" w:rsidR="002E2E48" w:rsidRDefault="002E2E48" w:rsidP="00A54E0F">
      <w:pPr>
        <w:ind w:left="284" w:hanging="284"/>
        <w:jc w:val="both"/>
        <w:rPr>
          <w:rFonts w:ascii="Charis SIL" w:hAnsi="Charis SIL" w:cs="Charis SIL"/>
          <w:lang w:val="en-US"/>
        </w:rPr>
      </w:pPr>
      <w:proofErr w:type="spellStart"/>
      <w:r w:rsidRPr="000A55C4">
        <w:rPr>
          <w:rFonts w:ascii="Charis SIL" w:hAnsi="Charis SIL" w:cs="Charis SIL"/>
          <w:lang w:val="en-US"/>
        </w:rPr>
        <w:t>Treis</w:t>
      </w:r>
      <w:proofErr w:type="spellEnd"/>
      <w:r w:rsidRPr="000A55C4">
        <w:rPr>
          <w:rFonts w:ascii="Charis SIL" w:hAnsi="Charis SIL" w:cs="Charis SIL"/>
          <w:lang w:val="en-US"/>
        </w:rPr>
        <w:t xml:space="preserve">, </w:t>
      </w:r>
      <w:r w:rsidR="009E0330" w:rsidRPr="000A55C4">
        <w:rPr>
          <w:rFonts w:ascii="Charis SIL" w:hAnsi="Charis SIL" w:cs="Charis SIL"/>
          <w:lang w:val="en-US"/>
        </w:rPr>
        <w:t>Y</w:t>
      </w:r>
      <w:r w:rsidR="00A1482A" w:rsidRPr="000A55C4">
        <w:rPr>
          <w:rFonts w:ascii="Charis SIL" w:hAnsi="Charis SIL" w:cs="Charis SIL"/>
          <w:lang w:val="en-US"/>
        </w:rPr>
        <w:t>vonne</w:t>
      </w:r>
      <w:r w:rsidR="009E0330" w:rsidRPr="000A55C4">
        <w:rPr>
          <w:rFonts w:ascii="Charis SIL" w:hAnsi="Charis SIL" w:cs="Charis SIL"/>
          <w:lang w:val="en-US"/>
        </w:rPr>
        <w:t xml:space="preserve"> </w:t>
      </w:r>
      <w:r w:rsidRPr="000A55C4">
        <w:rPr>
          <w:rFonts w:ascii="Charis SIL" w:hAnsi="Charis SIL" w:cs="Charis SIL"/>
          <w:lang w:val="en-US"/>
        </w:rPr>
        <w:t xml:space="preserve">&amp; </w:t>
      </w:r>
      <w:proofErr w:type="spellStart"/>
      <w:r w:rsidRPr="000A55C4">
        <w:rPr>
          <w:rFonts w:ascii="Charis SIL" w:hAnsi="Charis SIL" w:cs="Charis SIL"/>
          <w:lang w:val="en-US"/>
        </w:rPr>
        <w:t>Vanhove</w:t>
      </w:r>
      <w:proofErr w:type="spellEnd"/>
      <w:r w:rsidRPr="000A55C4">
        <w:rPr>
          <w:rFonts w:ascii="Charis SIL" w:hAnsi="Charis SIL" w:cs="Charis SIL"/>
          <w:lang w:val="en-US"/>
        </w:rPr>
        <w:t xml:space="preserve">, </w:t>
      </w:r>
      <w:r w:rsidR="009E0330" w:rsidRPr="000A55C4">
        <w:rPr>
          <w:rFonts w:ascii="Charis SIL" w:hAnsi="Charis SIL" w:cs="Charis SIL"/>
          <w:lang w:val="en-US"/>
        </w:rPr>
        <w:t>M</w:t>
      </w:r>
      <w:r w:rsidR="00A1482A" w:rsidRPr="000A55C4">
        <w:rPr>
          <w:rFonts w:ascii="Charis SIL" w:hAnsi="Charis SIL" w:cs="Charis SIL"/>
          <w:lang w:val="en-US"/>
        </w:rPr>
        <w:t>artine</w:t>
      </w:r>
      <w:r w:rsidR="009E0330" w:rsidRPr="000A55C4">
        <w:rPr>
          <w:rFonts w:ascii="Charis SIL" w:hAnsi="Charis SIL" w:cs="Charis SIL"/>
          <w:lang w:val="en-US"/>
        </w:rPr>
        <w:t xml:space="preserve">. </w:t>
      </w:r>
      <w:r w:rsidRPr="000A55C4">
        <w:rPr>
          <w:rFonts w:ascii="Charis SIL" w:hAnsi="Charis SIL" w:cs="Charis SIL"/>
          <w:lang w:val="en-US"/>
        </w:rPr>
        <w:t>(</w:t>
      </w:r>
      <w:r w:rsidR="00A1482A" w:rsidRPr="000A55C4">
        <w:rPr>
          <w:rFonts w:ascii="Charis SIL" w:hAnsi="Charis SIL" w:cs="Charis SIL"/>
          <w:lang w:val="en-US"/>
        </w:rPr>
        <w:t>e</w:t>
      </w:r>
      <w:r w:rsidR="009E0330" w:rsidRPr="000A55C4">
        <w:rPr>
          <w:rFonts w:ascii="Charis SIL" w:hAnsi="Charis SIL" w:cs="Charis SIL"/>
          <w:lang w:val="en-US"/>
        </w:rPr>
        <w:t>ds</w:t>
      </w:r>
      <w:r w:rsidRPr="000A55C4">
        <w:rPr>
          <w:rFonts w:ascii="Charis SIL" w:hAnsi="Charis SIL" w:cs="Charis SIL"/>
          <w:lang w:val="en-US"/>
        </w:rPr>
        <w:t xml:space="preserve">.). </w:t>
      </w:r>
      <w:r w:rsidRPr="002E2E48">
        <w:rPr>
          <w:rFonts w:ascii="Charis SIL" w:hAnsi="Charis SIL" w:cs="Charis SIL"/>
          <w:lang w:val="en-US"/>
        </w:rPr>
        <w:t xml:space="preserve">2017. </w:t>
      </w:r>
      <w:r w:rsidRPr="002E2E48">
        <w:rPr>
          <w:rFonts w:ascii="Charis SIL" w:hAnsi="Charis SIL" w:cs="Charis SIL"/>
          <w:i/>
          <w:iCs/>
          <w:lang w:val="en-US"/>
        </w:rPr>
        <w:t>Similative and equative constructions: A cross</w:t>
      </w:r>
      <w:r w:rsidR="009E0330">
        <w:rPr>
          <w:rFonts w:ascii="Charis SIL" w:hAnsi="Charis SIL" w:cs="Charis SIL"/>
          <w:i/>
          <w:iCs/>
          <w:lang w:val="en-US"/>
        </w:rPr>
        <w:t>–</w:t>
      </w:r>
      <w:r w:rsidRPr="002E2E48">
        <w:rPr>
          <w:rFonts w:ascii="Charis SIL" w:hAnsi="Charis SIL" w:cs="Charis SIL"/>
          <w:i/>
          <w:iCs/>
          <w:lang w:val="en-US"/>
        </w:rPr>
        <w:t>linguistic perspective.</w:t>
      </w:r>
      <w:r w:rsidRPr="002E2E48">
        <w:rPr>
          <w:rFonts w:ascii="Charis SIL" w:hAnsi="Charis SIL" w:cs="Charis SIL"/>
          <w:lang w:val="en-US"/>
        </w:rPr>
        <w:t xml:space="preserve"> Amsterdam: John Benjamins.</w:t>
      </w:r>
    </w:p>
    <w:p w14:paraId="3002B954" w14:textId="25B8BBB5" w:rsidR="002E2E48" w:rsidRDefault="002E2E48" w:rsidP="007E13D2">
      <w:pPr>
        <w:ind w:left="284" w:hanging="284"/>
        <w:jc w:val="both"/>
        <w:rPr>
          <w:rFonts w:ascii="Charis SIL" w:hAnsi="Charis SIL" w:cs="Charis SIL"/>
          <w:lang w:val="en-US"/>
        </w:rPr>
      </w:pPr>
      <w:r w:rsidRPr="00BA7327">
        <w:rPr>
          <w:rFonts w:ascii="Charis SIL" w:hAnsi="Charis SIL" w:cs="Charis SIL"/>
          <w:lang w:val="en-US"/>
        </w:rPr>
        <w:t>Derbyshire</w:t>
      </w:r>
      <w:r w:rsidR="009E0330">
        <w:rPr>
          <w:rFonts w:ascii="Charis SIL" w:hAnsi="Charis SIL" w:cs="Charis SIL"/>
          <w:lang w:val="en-US"/>
        </w:rPr>
        <w:t xml:space="preserve">, </w:t>
      </w:r>
      <w:r w:rsidR="009E0330" w:rsidRPr="00BA7327">
        <w:rPr>
          <w:rFonts w:ascii="Charis SIL" w:hAnsi="Charis SIL" w:cs="Charis SIL"/>
          <w:lang w:val="en-US"/>
        </w:rPr>
        <w:t>D</w:t>
      </w:r>
      <w:r w:rsidR="00A1482A">
        <w:rPr>
          <w:rFonts w:ascii="Charis SIL" w:hAnsi="Charis SIL" w:cs="Charis SIL"/>
          <w:lang w:val="en-US"/>
        </w:rPr>
        <w:t>esmond</w:t>
      </w:r>
      <w:r w:rsidR="009E0330" w:rsidRPr="00BA7327">
        <w:rPr>
          <w:rFonts w:ascii="Charis SIL" w:hAnsi="Charis SIL" w:cs="Charis SIL"/>
          <w:lang w:val="en-US"/>
        </w:rPr>
        <w:t xml:space="preserve"> C.</w:t>
      </w:r>
      <w:r w:rsidRPr="00BA7327">
        <w:rPr>
          <w:rFonts w:ascii="Charis SIL" w:hAnsi="Charis SIL" w:cs="Charis SIL"/>
          <w:lang w:val="en-US"/>
        </w:rPr>
        <w:t xml:space="preserve"> &amp; Pullum</w:t>
      </w:r>
      <w:r w:rsidR="009E0330">
        <w:rPr>
          <w:rFonts w:ascii="Charis SIL" w:hAnsi="Charis SIL" w:cs="Charis SIL"/>
          <w:lang w:val="en-US"/>
        </w:rPr>
        <w:t xml:space="preserve">, </w:t>
      </w:r>
      <w:r w:rsidR="009E0330" w:rsidRPr="00BA7327">
        <w:rPr>
          <w:rFonts w:ascii="Charis SIL" w:hAnsi="Charis SIL" w:cs="Charis SIL"/>
          <w:lang w:val="en-US"/>
        </w:rPr>
        <w:t>G</w:t>
      </w:r>
      <w:r w:rsidR="00A1482A">
        <w:rPr>
          <w:rFonts w:ascii="Charis SIL" w:hAnsi="Charis SIL" w:cs="Charis SIL"/>
          <w:lang w:val="en-US"/>
        </w:rPr>
        <w:t>eoffrey</w:t>
      </w:r>
      <w:r w:rsidR="009E0330" w:rsidRPr="00BA7327">
        <w:rPr>
          <w:rFonts w:ascii="Charis SIL" w:hAnsi="Charis SIL" w:cs="Charis SIL"/>
          <w:lang w:val="en-US"/>
        </w:rPr>
        <w:t xml:space="preserve"> K. </w:t>
      </w:r>
      <w:r w:rsidRPr="00BA7327">
        <w:rPr>
          <w:rFonts w:ascii="Charis SIL" w:hAnsi="Charis SIL" w:cs="Charis SIL"/>
          <w:lang w:val="en-US"/>
        </w:rPr>
        <w:t xml:space="preserve"> (eds.)</w:t>
      </w:r>
      <w:r>
        <w:rPr>
          <w:rFonts w:ascii="Charis SIL" w:hAnsi="Charis SIL" w:cs="Charis SIL"/>
          <w:lang w:val="en-US"/>
        </w:rPr>
        <w:t xml:space="preserve">. </w:t>
      </w:r>
      <w:r w:rsidR="009E0330">
        <w:rPr>
          <w:rFonts w:ascii="Charis SIL" w:hAnsi="Charis SIL" w:cs="Charis SIL"/>
          <w:lang w:val="en-US"/>
        </w:rPr>
        <w:t>(</w:t>
      </w:r>
      <w:r>
        <w:rPr>
          <w:rFonts w:ascii="Charis SIL" w:hAnsi="Charis SIL" w:cs="Charis SIL"/>
          <w:lang w:val="en-US"/>
        </w:rPr>
        <w:t>1990</w:t>
      </w:r>
      <w:r w:rsidR="009E0330">
        <w:rPr>
          <w:rFonts w:ascii="Charis SIL" w:hAnsi="Charis SIL" w:cs="Charis SIL"/>
          <w:lang w:val="en-US"/>
        </w:rPr>
        <w:t>)</w:t>
      </w:r>
      <w:r>
        <w:rPr>
          <w:rFonts w:ascii="Charis SIL" w:hAnsi="Charis SIL" w:cs="Charis SIL"/>
          <w:lang w:val="en-US"/>
        </w:rPr>
        <w:t>.</w:t>
      </w:r>
      <w:r w:rsidRPr="00BA7327">
        <w:rPr>
          <w:rFonts w:ascii="Charis SIL" w:hAnsi="Charis SIL" w:cs="Charis SIL"/>
          <w:lang w:val="en-US"/>
        </w:rPr>
        <w:t xml:space="preserve"> </w:t>
      </w:r>
      <w:r w:rsidRPr="00BA7327">
        <w:rPr>
          <w:rFonts w:ascii="Charis SIL" w:hAnsi="Charis SIL" w:cs="Charis SIL"/>
          <w:i/>
          <w:iCs/>
          <w:lang w:val="en-US"/>
        </w:rPr>
        <w:t xml:space="preserve">Handbook of Amazonian Languages </w:t>
      </w:r>
      <w:r w:rsidRPr="00A1482A">
        <w:rPr>
          <w:rFonts w:ascii="Charis SIL" w:hAnsi="Charis SIL" w:cs="Charis SIL"/>
          <w:i/>
          <w:iCs/>
          <w:lang w:val="en-US"/>
        </w:rPr>
        <w:t>2</w:t>
      </w:r>
      <w:r w:rsidRPr="00BA7327">
        <w:rPr>
          <w:rFonts w:ascii="Charis SIL" w:hAnsi="Charis SIL" w:cs="Charis SIL"/>
          <w:lang w:val="en-US"/>
        </w:rPr>
        <w:t xml:space="preserve">. </w:t>
      </w:r>
      <w:r w:rsidRPr="000D767D">
        <w:rPr>
          <w:rFonts w:ascii="Charis SIL" w:hAnsi="Charis SIL" w:cs="Charis SIL"/>
          <w:lang w:val="en-US"/>
        </w:rPr>
        <w:t>Berlin: Mouton de Gruyter.</w:t>
      </w:r>
    </w:p>
    <w:p w14:paraId="738C8968" w14:textId="77777777" w:rsidR="00B221FD" w:rsidRDefault="00B221FD" w:rsidP="007E13D2">
      <w:pPr>
        <w:ind w:left="284" w:hanging="284"/>
        <w:jc w:val="both"/>
        <w:rPr>
          <w:rFonts w:ascii="Charis SIL" w:hAnsi="Charis SIL" w:cs="Charis SIL"/>
          <w:lang w:val="en-US"/>
        </w:rPr>
      </w:pPr>
    </w:p>
    <w:p w14:paraId="71804CF8" w14:textId="77777777" w:rsidR="00B221FD" w:rsidRPr="000305E9" w:rsidRDefault="00B221FD" w:rsidP="00B221FD">
      <w:pPr>
        <w:jc w:val="both"/>
        <w:rPr>
          <w:rFonts w:ascii="Charis SIL" w:hAnsi="Charis SIL" w:cs="Charis SIL"/>
          <w:b/>
          <w:bCs/>
          <w:lang w:val="en-GB"/>
        </w:rPr>
      </w:pPr>
      <w:r w:rsidRPr="000305E9">
        <w:rPr>
          <w:rFonts w:ascii="Charis SIL" w:hAnsi="Charis SIL" w:cs="Charis SIL"/>
          <w:b/>
          <w:bCs/>
          <w:lang w:val="en-GB"/>
        </w:rPr>
        <w:t>Articles in Edited Volumes:</w:t>
      </w:r>
    </w:p>
    <w:p w14:paraId="6215BF67" w14:textId="432C7EF3" w:rsidR="00B221FD" w:rsidRPr="00C74D42" w:rsidRDefault="00B221FD" w:rsidP="00B221FD">
      <w:pPr>
        <w:ind w:left="284" w:hanging="284"/>
        <w:jc w:val="both"/>
        <w:rPr>
          <w:rFonts w:ascii="Charis SIL" w:hAnsi="Charis SIL" w:cs="Charis SIL"/>
          <w:lang w:val="en-US"/>
        </w:rPr>
      </w:pPr>
      <w:proofErr w:type="spellStart"/>
      <w:r w:rsidRPr="00BA7327">
        <w:rPr>
          <w:rFonts w:ascii="Charis SIL" w:hAnsi="Charis SIL" w:cs="Charis SIL"/>
          <w:lang w:val="en-US"/>
        </w:rPr>
        <w:t>Mithun</w:t>
      </w:r>
      <w:proofErr w:type="spellEnd"/>
      <w:r w:rsidRPr="00BA7327">
        <w:rPr>
          <w:rFonts w:ascii="Charis SIL" w:hAnsi="Charis SIL" w:cs="Charis SIL"/>
          <w:lang w:val="en-US"/>
        </w:rPr>
        <w:t>, M</w:t>
      </w:r>
      <w:r w:rsidR="00A1482A">
        <w:rPr>
          <w:rFonts w:ascii="Charis SIL" w:hAnsi="Charis SIL" w:cs="Charis SIL"/>
          <w:lang w:val="en-US"/>
        </w:rPr>
        <w:t>arianne</w:t>
      </w:r>
      <w:r w:rsidRPr="00BA7327">
        <w:rPr>
          <w:rFonts w:ascii="Charis SIL" w:hAnsi="Charis SIL" w:cs="Charis SIL"/>
          <w:lang w:val="en-US"/>
        </w:rPr>
        <w:t xml:space="preserve">. 1988. The </w:t>
      </w:r>
      <w:proofErr w:type="spellStart"/>
      <w:r w:rsidRPr="00BA7327">
        <w:rPr>
          <w:rFonts w:ascii="Charis SIL" w:hAnsi="Charis SIL" w:cs="Charis SIL"/>
          <w:lang w:val="en-US"/>
        </w:rPr>
        <w:t>grammaticization</w:t>
      </w:r>
      <w:proofErr w:type="spellEnd"/>
      <w:r w:rsidRPr="00BA7327">
        <w:rPr>
          <w:rFonts w:ascii="Charis SIL" w:hAnsi="Charis SIL" w:cs="Charis SIL"/>
          <w:lang w:val="en-US"/>
        </w:rPr>
        <w:t xml:space="preserve"> of coordination. In </w:t>
      </w:r>
      <w:proofErr w:type="spellStart"/>
      <w:r w:rsidRPr="00BA7327">
        <w:rPr>
          <w:rFonts w:ascii="Charis SIL" w:hAnsi="Charis SIL" w:cs="Charis SIL"/>
          <w:lang w:val="en-US"/>
        </w:rPr>
        <w:t>Haiman</w:t>
      </w:r>
      <w:proofErr w:type="spellEnd"/>
      <w:r w:rsidR="00A1482A">
        <w:rPr>
          <w:rFonts w:ascii="Charis SIL" w:hAnsi="Charis SIL" w:cs="Charis SIL"/>
          <w:lang w:val="en-US"/>
        </w:rPr>
        <w:t>,</w:t>
      </w:r>
      <w:r w:rsidRPr="00BA7327">
        <w:rPr>
          <w:rFonts w:ascii="Charis SIL" w:hAnsi="Charis SIL" w:cs="Charis SIL"/>
          <w:lang w:val="en-US"/>
        </w:rPr>
        <w:t xml:space="preserve"> </w:t>
      </w:r>
      <w:r w:rsidR="00A1482A" w:rsidRPr="00BA7327">
        <w:rPr>
          <w:rFonts w:ascii="Charis SIL" w:hAnsi="Charis SIL" w:cs="Charis SIL"/>
          <w:lang w:val="en-US"/>
        </w:rPr>
        <w:t>J</w:t>
      </w:r>
      <w:r w:rsidR="00A1482A">
        <w:rPr>
          <w:rFonts w:ascii="Charis SIL" w:hAnsi="Charis SIL" w:cs="Charis SIL"/>
          <w:lang w:val="en-US"/>
        </w:rPr>
        <w:t>ohn</w:t>
      </w:r>
      <w:r w:rsidR="00A1482A" w:rsidRPr="00BA7327">
        <w:rPr>
          <w:rFonts w:ascii="Charis SIL" w:hAnsi="Charis SIL" w:cs="Charis SIL"/>
          <w:lang w:val="en-US"/>
        </w:rPr>
        <w:t xml:space="preserve"> </w:t>
      </w:r>
      <w:r w:rsidRPr="00BA7327">
        <w:rPr>
          <w:rFonts w:ascii="Charis SIL" w:hAnsi="Charis SIL" w:cs="Charis SIL"/>
          <w:lang w:val="en-US"/>
        </w:rPr>
        <w:t>&amp;</w:t>
      </w:r>
      <w:r w:rsidR="00A1482A">
        <w:rPr>
          <w:rFonts w:ascii="Charis SIL" w:hAnsi="Charis SIL" w:cs="Charis SIL"/>
          <w:lang w:val="en-US"/>
        </w:rPr>
        <w:t xml:space="preserve"> </w:t>
      </w:r>
      <w:r w:rsidRPr="00BA7327">
        <w:rPr>
          <w:rFonts w:ascii="Charis SIL" w:hAnsi="Charis SIL" w:cs="Charis SIL"/>
          <w:lang w:val="en-US"/>
        </w:rPr>
        <w:t>Thompson</w:t>
      </w:r>
      <w:r w:rsidR="00A1482A">
        <w:rPr>
          <w:rFonts w:ascii="Charis SIL" w:hAnsi="Charis SIL" w:cs="Charis SIL"/>
          <w:lang w:val="en-US"/>
        </w:rPr>
        <w:t xml:space="preserve">, </w:t>
      </w:r>
      <w:r w:rsidR="00A1482A" w:rsidRPr="00BA7327">
        <w:rPr>
          <w:rFonts w:ascii="Charis SIL" w:hAnsi="Charis SIL" w:cs="Charis SIL"/>
          <w:lang w:val="en-US"/>
        </w:rPr>
        <w:t>S</w:t>
      </w:r>
      <w:r w:rsidR="00A1482A">
        <w:rPr>
          <w:rFonts w:ascii="Charis SIL" w:hAnsi="Charis SIL" w:cs="Charis SIL"/>
          <w:lang w:val="en-US"/>
        </w:rPr>
        <w:t>andra</w:t>
      </w:r>
      <w:r w:rsidR="00A1482A" w:rsidRPr="00BA7327">
        <w:rPr>
          <w:rFonts w:ascii="Charis SIL" w:hAnsi="Charis SIL" w:cs="Charis SIL"/>
          <w:lang w:val="en-US"/>
        </w:rPr>
        <w:t xml:space="preserve"> A.</w:t>
      </w:r>
      <w:r w:rsidRPr="00BA7327">
        <w:rPr>
          <w:rFonts w:ascii="Charis SIL" w:hAnsi="Charis SIL" w:cs="Charis SIL"/>
          <w:lang w:val="en-US"/>
        </w:rPr>
        <w:t xml:space="preserve"> (</w:t>
      </w:r>
      <w:r w:rsidR="00A1482A">
        <w:rPr>
          <w:rFonts w:ascii="Charis SIL" w:hAnsi="Charis SIL" w:cs="Charis SIL"/>
          <w:lang w:val="en-US"/>
        </w:rPr>
        <w:t>e</w:t>
      </w:r>
      <w:r w:rsidR="009E0330" w:rsidRPr="00BA7327">
        <w:rPr>
          <w:rFonts w:ascii="Charis SIL" w:hAnsi="Charis SIL" w:cs="Charis SIL"/>
          <w:lang w:val="en-US"/>
        </w:rPr>
        <w:t>ds</w:t>
      </w:r>
      <w:r w:rsidRPr="00BA7327">
        <w:rPr>
          <w:rFonts w:ascii="Charis SIL" w:hAnsi="Charis SIL" w:cs="Charis SIL"/>
          <w:lang w:val="en-US"/>
        </w:rPr>
        <w:t xml:space="preserve">.), </w:t>
      </w:r>
      <w:r w:rsidRPr="00BA7327">
        <w:rPr>
          <w:rFonts w:ascii="Charis SIL" w:hAnsi="Charis SIL" w:cs="Charis SIL"/>
          <w:i/>
          <w:iCs/>
          <w:lang w:val="en-US"/>
        </w:rPr>
        <w:t>Clause combining in grammar and discourse</w:t>
      </w:r>
      <w:r w:rsidR="00A1482A">
        <w:rPr>
          <w:rFonts w:ascii="Charis SIL" w:hAnsi="Charis SIL" w:cs="Charis SIL"/>
          <w:lang w:val="en-US"/>
        </w:rPr>
        <w:t>,</w:t>
      </w:r>
      <w:r w:rsidR="009E0330">
        <w:rPr>
          <w:rFonts w:ascii="Charis SIL" w:hAnsi="Charis SIL" w:cs="Charis SIL"/>
          <w:lang w:val="en-US"/>
        </w:rPr>
        <w:t xml:space="preserve"> </w:t>
      </w:r>
      <w:r w:rsidRPr="00BA7327">
        <w:rPr>
          <w:rFonts w:ascii="Charis SIL" w:hAnsi="Charis SIL" w:cs="Charis SIL"/>
          <w:lang w:val="en-US"/>
        </w:rPr>
        <w:t>331</w:t>
      </w:r>
      <w:r w:rsidR="009E0330">
        <w:rPr>
          <w:rFonts w:ascii="Charis SIL" w:hAnsi="Charis SIL" w:cs="Charis SIL"/>
          <w:lang w:val="en-US"/>
        </w:rPr>
        <w:t>–3</w:t>
      </w:r>
      <w:r w:rsidRPr="00BA7327">
        <w:rPr>
          <w:rFonts w:ascii="Charis SIL" w:hAnsi="Charis SIL" w:cs="Charis SIL"/>
          <w:lang w:val="en-US"/>
        </w:rPr>
        <w:t xml:space="preserve">59. </w:t>
      </w:r>
      <w:r w:rsidRPr="00C74D42">
        <w:rPr>
          <w:rFonts w:ascii="Charis SIL" w:hAnsi="Charis SIL" w:cs="Charis SIL"/>
          <w:lang w:val="en-US"/>
        </w:rPr>
        <w:t>Amsterdam: John Benjamins.</w:t>
      </w:r>
    </w:p>
    <w:p w14:paraId="39BC2C7A" w14:textId="48BCA877" w:rsidR="002701AE" w:rsidRDefault="00B221FD" w:rsidP="009E0330">
      <w:pPr>
        <w:ind w:left="284" w:hanging="284"/>
        <w:jc w:val="both"/>
        <w:rPr>
          <w:rFonts w:ascii="Charis SIL" w:hAnsi="Charis SIL" w:cs="Charis SIL"/>
          <w:lang w:val="en-US"/>
        </w:rPr>
      </w:pPr>
      <w:r w:rsidRPr="00E358D8">
        <w:rPr>
          <w:rFonts w:ascii="Charis SIL" w:hAnsi="Charis SIL" w:cs="Charis SIL"/>
          <w:lang w:val="en-US"/>
        </w:rPr>
        <w:t xml:space="preserve">Payne, </w:t>
      </w:r>
      <w:r w:rsidR="009E0330" w:rsidRPr="00E358D8">
        <w:rPr>
          <w:rFonts w:ascii="Charis SIL" w:hAnsi="Charis SIL" w:cs="Charis SIL"/>
          <w:lang w:val="en-US"/>
        </w:rPr>
        <w:t>D</w:t>
      </w:r>
      <w:r w:rsidR="00A1482A">
        <w:rPr>
          <w:rFonts w:ascii="Charis SIL" w:hAnsi="Charis SIL" w:cs="Charis SIL"/>
          <w:lang w:val="en-US"/>
        </w:rPr>
        <w:t>oris</w:t>
      </w:r>
      <w:r w:rsidR="009E0330">
        <w:rPr>
          <w:rFonts w:ascii="Charis SIL" w:hAnsi="Charis SIL" w:cs="Charis SIL"/>
          <w:lang w:val="en-US"/>
        </w:rPr>
        <w:t xml:space="preserve"> </w:t>
      </w:r>
      <w:r w:rsidRPr="00E358D8">
        <w:rPr>
          <w:rFonts w:ascii="Charis SIL" w:hAnsi="Charis SIL" w:cs="Charis SIL"/>
          <w:lang w:val="en-US"/>
        </w:rPr>
        <w:t>L. &amp;</w:t>
      </w:r>
      <w:r w:rsidR="009E0330">
        <w:rPr>
          <w:rFonts w:ascii="Charis SIL" w:hAnsi="Charis SIL" w:cs="Charis SIL"/>
          <w:lang w:val="en-US"/>
        </w:rPr>
        <w:t xml:space="preserve"> Payne, T</w:t>
      </w:r>
      <w:r w:rsidR="00A1482A">
        <w:rPr>
          <w:rFonts w:ascii="Charis SIL" w:hAnsi="Charis SIL" w:cs="Charis SIL"/>
          <w:lang w:val="en-US"/>
        </w:rPr>
        <w:t>homas</w:t>
      </w:r>
      <w:r w:rsidRPr="00E358D8">
        <w:rPr>
          <w:rFonts w:ascii="Charis SIL" w:hAnsi="Charis SIL" w:cs="Charis SIL"/>
          <w:lang w:val="en-US"/>
        </w:rPr>
        <w:t xml:space="preserve">. 1990. Yagua. </w:t>
      </w:r>
      <w:r w:rsidRPr="00BA7327">
        <w:rPr>
          <w:rFonts w:ascii="Charis SIL" w:hAnsi="Charis SIL" w:cs="Charis SIL"/>
          <w:lang w:val="en-US"/>
        </w:rPr>
        <w:t>In Derbyshire</w:t>
      </w:r>
      <w:r w:rsidR="00A1482A">
        <w:rPr>
          <w:rFonts w:ascii="Charis SIL" w:hAnsi="Charis SIL" w:cs="Charis SIL"/>
          <w:lang w:val="en-US"/>
        </w:rPr>
        <w:t xml:space="preserve">, </w:t>
      </w:r>
      <w:r w:rsidR="00A1482A" w:rsidRPr="00BA7327">
        <w:rPr>
          <w:rFonts w:ascii="Charis SIL" w:hAnsi="Charis SIL" w:cs="Charis SIL"/>
          <w:lang w:val="en-US"/>
        </w:rPr>
        <w:t>D</w:t>
      </w:r>
      <w:r w:rsidR="00A1482A">
        <w:rPr>
          <w:rFonts w:ascii="Charis SIL" w:hAnsi="Charis SIL" w:cs="Charis SIL"/>
          <w:lang w:val="en-US"/>
        </w:rPr>
        <w:t xml:space="preserve">esmond </w:t>
      </w:r>
      <w:r w:rsidR="00A1482A" w:rsidRPr="00BA7327">
        <w:rPr>
          <w:rFonts w:ascii="Charis SIL" w:hAnsi="Charis SIL" w:cs="Charis SIL"/>
          <w:lang w:val="en-US"/>
        </w:rPr>
        <w:t xml:space="preserve">C. </w:t>
      </w:r>
      <w:r w:rsidRPr="00BA7327">
        <w:rPr>
          <w:rFonts w:ascii="Charis SIL" w:hAnsi="Charis SIL" w:cs="Charis SIL"/>
          <w:lang w:val="en-US"/>
        </w:rPr>
        <w:t xml:space="preserve"> &amp; Pullum</w:t>
      </w:r>
      <w:r w:rsidR="00A1482A">
        <w:rPr>
          <w:rFonts w:ascii="Charis SIL" w:hAnsi="Charis SIL" w:cs="Charis SIL"/>
          <w:lang w:val="en-US"/>
        </w:rPr>
        <w:t xml:space="preserve">, </w:t>
      </w:r>
      <w:r w:rsidR="00A1482A" w:rsidRPr="00BA7327">
        <w:rPr>
          <w:rFonts w:ascii="Charis SIL" w:hAnsi="Charis SIL" w:cs="Charis SIL"/>
          <w:lang w:val="en-US"/>
        </w:rPr>
        <w:t>G</w:t>
      </w:r>
      <w:r w:rsidR="00A1482A">
        <w:rPr>
          <w:rFonts w:ascii="Charis SIL" w:hAnsi="Charis SIL" w:cs="Charis SIL"/>
          <w:lang w:val="en-US"/>
        </w:rPr>
        <w:t xml:space="preserve">eoffrey </w:t>
      </w:r>
      <w:r w:rsidR="00A1482A" w:rsidRPr="00BA7327">
        <w:rPr>
          <w:rFonts w:ascii="Charis SIL" w:hAnsi="Charis SIL" w:cs="Charis SIL"/>
          <w:lang w:val="en-US"/>
        </w:rPr>
        <w:t xml:space="preserve">K. </w:t>
      </w:r>
      <w:r w:rsidRPr="00BA7327">
        <w:rPr>
          <w:rFonts w:ascii="Charis SIL" w:hAnsi="Charis SIL" w:cs="Charis SIL"/>
          <w:lang w:val="en-US"/>
        </w:rPr>
        <w:t xml:space="preserve"> (</w:t>
      </w:r>
      <w:r w:rsidR="00A1482A">
        <w:rPr>
          <w:rFonts w:ascii="Charis SIL" w:hAnsi="Charis SIL" w:cs="Charis SIL"/>
          <w:lang w:val="en-US"/>
        </w:rPr>
        <w:t>e</w:t>
      </w:r>
      <w:r w:rsidR="009E0330" w:rsidRPr="00BA7327">
        <w:rPr>
          <w:rFonts w:ascii="Charis SIL" w:hAnsi="Charis SIL" w:cs="Charis SIL"/>
          <w:lang w:val="en-US"/>
        </w:rPr>
        <w:t>ds</w:t>
      </w:r>
      <w:r w:rsidRPr="00BA7327">
        <w:rPr>
          <w:rFonts w:ascii="Charis SIL" w:hAnsi="Charis SIL" w:cs="Charis SIL"/>
          <w:lang w:val="en-US"/>
        </w:rPr>
        <w:t xml:space="preserve">.), </w:t>
      </w:r>
      <w:r w:rsidRPr="00BA7327">
        <w:rPr>
          <w:rFonts w:ascii="Charis SIL" w:hAnsi="Charis SIL" w:cs="Charis SIL"/>
          <w:i/>
          <w:iCs/>
          <w:lang w:val="en-US"/>
        </w:rPr>
        <w:t xml:space="preserve">Handbook of Amazonian Languages </w:t>
      </w:r>
      <w:r w:rsidRPr="00A1482A">
        <w:rPr>
          <w:rFonts w:ascii="Charis SIL" w:hAnsi="Charis SIL" w:cs="Charis SIL"/>
          <w:i/>
          <w:iCs/>
          <w:lang w:val="en-US"/>
        </w:rPr>
        <w:t>2</w:t>
      </w:r>
      <w:r w:rsidR="00A1482A">
        <w:rPr>
          <w:rFonts w:ascii="Charis SIL" w:hAnsi="Charis SIL" w:cs="Charis SIL"/>
          <w:lang w:val="en-US"/>
        </w:rPr>
        <w:t xml:space="preserve">, </w:t>
      </w:r>
      <w:r w:rsidRPr="00BA7327">
        <w:rPr>
          <w:rFonts w:ascii="Charis SIL" w:hAnsi="Charis SIL" w:cs="Charis SIL"/>
          <w:lang w:val="en-US"/>
        </w:rPr>
        <w:t>249</w:t>
      </w:r>
      <w:r w:rsidR="009E0330">
        <w:rPr>
          <w:rFonts w:ascii="Charis SIL" w:hAnsi="Charis SIL" w:cs="Charis SIL"/>
          <w:lang w:val="en-US"/>
        </w:rPr>
        <w:t>–</w:t>
      </w:r>
      <w:r w:rsidRPr="00BA7327">
        <w:rPr>
          <w:rFonts w:ascii="Charis SIL" w:hAnsi="Charis SIL" w:cs="Charis SIL"/>
          <w:lang w:val="en-US"/>
        </w:rPr>
        <w:t xml:space="preserve">474. </w:t>
      </w:r>
      <w:r w:rsidRPr="000D767D">
        <w:rPr>
          <w:rFonts w:ascii="Charis SIL" w:hAnsi="Charis SIL" w:cs="Charis SIL"/>
          <w:lang w:val="en-US"/>
        </w:rPr>
        <w:t>Berlin: Mouton de Gruyter.</w:t>
      </w:r>
    </w:p>
    <w:p w14:paraId="54A2913B" w14:textId="77777777" w:rsidR="009E0330" w:rsidRPr="002701AE" w:rsidRDefault="009E0330" w:rsidP="009E0330">
      <w:pPr>
        <w:ind w:left="284" w:hanging="284"/>
        <w:jc w:val="both"/>
        <w:rPr>
          <w:rFonts w:ascii="Charis SIL" w:hAnsi="Charis SIL" w:cs="Charis SIL"/>
          <w:lang w:val="en-US"/>
        </w:rPr>
      </w:pPr>
    </w:p>
    <w:p w14:paraId="03031279" w14:textId="77777777" w:rsidR="006143B9" w:rsidRPr="00416126" w:rsidRDefault="006143B9" w:rsidP="006143B9">
      <w:pPr>
        <w:jc w:val="both"/>
        <w:rPr>
          <w:rFonts w:ascii="Charis SIL" w:hAnsi="Charis SIL" w:cs="Charis SIL"/>
          <w:b/>
          <w:bCs/>
        </w:rPr>
      </w:pPr>
      <w:r w:rsidRPr="00416126">
        <w:rPr>
          <w:rFonts w:ascii="Charis SIL" w:hAnsi="Charis SIL" w:cs="Charis SIL"/>
          <w:b/>
          <w:bCs/>
        </w:rPr>
        <w:t xml:space="preserve">Journal </w:t>
      </w:r>
      <w:proofErr w:type="spellStart"/>
      <w:r w:rsidRPr="00416126">
        <w:rPr>
          <w:rFonts w:ascii="Charis SIL" w:hAnsi="Charis SIL" w:cs="Charis SIL"/>
          <w:b/>
          <w:bCs/>
        </w:rPr>
        <w:t>Article</w:t>
      </w:r>
      <w:r w:rsidR="004C76EE" w:rsidRPr="00416126">
        <w:rPr>
          <w:rFonts w:ascii="Charis SIL" w:hAnsi="Charis SIL" w:cs="Charis SIL"/>
          <w:b/>
          <w:bCs/>
        </w:rPr>
        <w:t>s</w:t>
      </w:r>
      <w:proofErr w:type="spellEnd"/>
      <w:r w:rsidRPr="00416126">
        <w:rPr>
          <w:rFonts w:ascii="Charis SIL" w:hAnsi="Charis SIL" w:cs="Charis SIL"/>
          <w:b/>
          <w:bCs/>
        </w:rPr>
        <w:t>:</w:t>
      </w:r>
    </w:p>
    <w:p w14:paraId="27E870BE" w14:textId="7FDD5F20" w:rsidR="00E73D58" w:rsidRDefault="006143B9" w:rsidP="00E73D58">
      <w:pPr>
        <w:ind w:left="284" w:hanging="284"/>
        <w:jc w:val="both"/>
        <w:rPr>
          <w:rFonts w:ascii="Charis SIL" w:hAnsi="Charis SIL" w:cs="Charis SIL"/>
          <w:lang w:val="en-GB"/>
        </w:rPr>
      </w:pPr>
      <w:r w:rsidRPr="00416126">
        <w:rPr>
          <w:rFonts w:ascii="Charis SIL" w:hAnsi="Charis SIL" w:cs="Charis SIL"/>
        </w:rPr>
        <w:t xml:space="preserve">Bertinetto, </w:t>
      </w:r>
      <w:proofErr w:type="spellStart"/>
      <w:r w:rsidR="009E0330" w:rsidRPr="00416126">
        <w:rPr>
          <w:rFonts w:ascii="Charis SIL" w:hAnsi="Charis SIL" w:cs="Charis SIL"/>
        </w:rPr>
        <w:t>P</w:t>
      </w:r>
      <w:r w:rsidR="00A1482A" w:rsidRPr="00416126">
        <w:rPr>
          <w:rFonts w:ascii="Charis SIL" w:hAnsi="Charis SIL" w:cs="Charis SIL"/>
        </w:rPr>
        <w:t>iermarco</w:t>
      </w:r>
      <w:proofErr w:type="spellEnd"/>
      <w:r w:rsidR="009E0330" w:rsidRPr="00416126">
        <w:rPr>
          <w:rFonts w:ascii="Charis SIL" w:hAnsi="Charis SIL" w:cs="Charis SIL"/>
        </w:rPr>
        <w:t xml:space="preserve"> </w:t>
      </w:r>
      <w:r w:rsidRPr="00416126">
        <w:rPr>
          <w:rFonts w:ascii="Charis SIL" w:hAnsi="Charis SIL" w:cs="Charis SIL"/>
        </w:rPr>
        <w:t xml:space="preserve">&amp; </w:t>
      </w:r>
      <w:proofErr w:type="spellStart"/>
      <w:r w:rsidRPr="00416126">
        <w:rPr>
          <w:rFonts w:ascii="Charis SIL" w:hAnsi="Charis SIL" w:cs="Charis SIL"/>
        </w:rPr>
        <w:t>Loporcaro</w:t>
      </w:r>
      <w:proofErr w:type="spellEnd"/>
      <w:r w:rsidRPr="00416126">
        <w:rPr>
          <w:rFonts w:ascii="Charis SIL" w:hAnsi="Charis SIL" w:cs="Charis SIL"/>
        </w:rPr>
        <w:t>, M</w:t>
      </w:r>
      <w:r w:rsidR="00A1482A" w:rsidRPr="00416126">
        <w:rPr>
          <w:rFonts w:ascii="Charis SIL" w:hAnsi="Charis SIL" w:cs="Charis SIL"/>
        </w:rPr>
        <w:t>ichele</w:t>
      </w:r>
      <w:r w:rsidRPr="00416126">
        <w:rPr>
          <w:rFonts w:ascii="Charis SIL" w:hAnsi="Charis SIL" w:cs="Charis SIL"/>
        </w:rPr>
        <w:t xml:space="preserve">. </w:t>
      </w:r>
      <w:r w:rsidRPr="00525ECD">
        <w:rPr>
          <w:rFonts w:ascii="Charis SIL" w:hAnsi="Charis SIL" w:cs="Charis SIL"/>
          <w:lang w:val="en-GB"/>
        </w:rPr>
        <w:t xml:space="preserve">2005. The sound pattern of Standard Italian, as compared with the varieties spoken in Florence, Milan and Rome. </w:t>
      </w:r>
      <w:r w:rsidRPr="00525ECD">
        <w:rPr>
          <w:rFonts w:ascii="Charis SIL" w:hAnsi="Charis SIL" w:cs="Charis SIL"/>
          <w:i/>
          <w:iCs/>
          <w:lang w:val="en-GB"/>
        </w:rPr>
        <w:t>Journal of the International Phonetic Association</w:t>
      </w:r>
      <w:r w:rsidRPr="00525ECD">
        <w:rPr>
          <w:rFonts w:ascii="Charis SIL" w:hAnsi="Charis SIL" w:cs="Charis SIL"/>
          <w:lang w:val="en-GB"/>
        </w:rPr>
        <w:t xml:space="preserve"> </w:t>
      </w:r>
      <w:r w:rsidRPr="000A55C4">
        <w:rPr>
          <w:rFonts w:ascii="Charis SIL" w:hAnsi="Charis SIL" w:cs="Charis SIL"/>
          <w:lang w:val="en-GB"/>
        </w:rPr>
        <w:t>35(2)</w:t>
      </w:r>
      <w:r w:rsidR="00A1482A">
        <w:rPr>
          <w:rFonts w:ascii="Charis SIL" w:hAnsi="Charis SIL" w:cs="Charis SIL"/>
          <w:lang w:val="en-GB"/>
        </w:rPr>
        <w:t>.</w:t>
      </w:r>
      <w:r w:rsidRPr="00525ECD">
        <w:rPr>
          <w:rFonts w:ascii="Charis SIL" w:hAnsi="Charis SIL" w:cs="Charis SIL"/>
          <w:lang w:val="en-GB"/>
        </w:rPr>
        <w:t xml:space="preserve"> 131</w:t>
      </w:r>
      <w:r w:rsidR="009E0330">
        <w:rPr>
          <w:rFonts w:ascii="Charis SIL" w:hAnsi="Charis SIL" w:cs="Charis SIL"/>
          <w:lang w:val="en-US"/>
        </w:rPr>
        <w:t>–</w:t>
      </w:r>
      <w:r w:rsidRPr="00525ECD">
        <w:rPr>
          <w:rFonts w:ascii="Charis SIL" w:hAnsi="Charis SIL" w:cs="Charis SIL"/>
          <w:lang w:val="en-GB"/>
        </w:rPr>
        <w:t xml:space="preserve">151. </w:t>
      </w:r>
    </w:p>
    <w:p w14:paraId="1B39F920" w14:textId="7E527009" w:rsidR="00E73D58" w:rsidRPr="000A55C4" w:rsidRDefault="00F135FB" w:rsidP="00E73D58">
      <w:pPr>
        <w:ind w:left="284" w:hanging="284"/>
        <w:jc w:val="both"/>
        <w:rPr>
          <w:rFonts w:ascii="Charis SIL" w:hAnsi="Charis SIL" w:cs="Charis SIL"/>
          <w:lang w:val="en-US"/>
        </w:rPr>
      </w:pPr>
      <w:proofErr w:type="spellStart"/>
      <w:r>
        <w:rPr>
          <w:rFonts w:ascii="Charis SIL" w:hAnsi="Charis SIL" w:cs="Charis SIL"/>
          <w:lang w:val="en-GB"/>
        </w:rPr>
        <w:t>Cristofaro</w:t>
      </w:r>
      <w:proofErr w:type="spellEnd"/>
      <w:r>
        <w:rPr>
          <w:rFonts w:ascii="Charis SIL" w:hAnsi="Charis SIL" w:cs="Charis SIL"/>
          <w:lang w:val="en-GB"/>
        </w:rPr>
        <w:t>, S</w:t>
      </w:r>
      <w:r w:rsidR="00A1482A">
        <w:rPr>
          <w:rFonts w:ascii="Charis SIL" w:hAnsi="Charis SIL" w:cs="Charis SIL"/>
          <w:lang w:val="en-GB"/>
        </w:rPr>
        <w:t>onia</w:t>
      </w:r>
      <w:r>
        <w:rPr>
          <w:rFonts w:ascii="Charis SIL" w:hAnsi="Charis SIL" w:cs="Charis SIL"/>
          <w:lang w:val="en-GB"/>
        </w:rPr>
        <w:t xml:space="preserve">. 2017. Constraints on language diversity. </w:t>
      </w:r>
      <w:r w:rsidRPr="000A55C4">
        <w:rPr>
          <w:rFonts w:ascii="Charis SIL" w:hAnsi="Charis SIL" w:cs="Charis SIL"/>
          <w:i/>
          <w:iCs/>
          <w:lang w:val="en-US"/>
        </w:rPr>
        <w:t xml:space="preserve">Lingue e </w:t>
      </w:r>
      <w:proofErr w:type="spellStart"/>
      <w:r w:rsidRPr="000A55C4">
        <w:rPr>
          <w:rFonts w:ascii="Charis SIL" w:hAnsi="Charis SIL" w:cs="Charis SIL"/>
          <w:i/>
          <w:iCs/>
          <w:lang w:val="en-US"/>
        </w:rPr>
        <w:t>linguaggio</w:t>
      </w:r>
      <w:proofErr w:type="spellEnd"/>
      <w:r w:rsidRPr="000A55C4">
        <w:rPr>
          <w:rFonts w:ascii="Charis SIL" w:hAnsi="Charis SIL" w:cs="Charis SIL"/>
          <w:i/>
          <w:iCs/>
          <w:lang w:val="en-US"/>
        </w:rPr>
        <w:t xml:space="preserve"> </w:t>
      </w:r>
      <w:r w:rsidR="00FB0028" w:rsidRPr="000A55C4">
        <w:rPr>
          <w:rFonts w:ascii="Charis SIL" w:hAnsi="Charis SIL" w:cs="Charis SIL"/>
          <w:lang w:val="en-US"/>
        </w:rPr>
        <w:t>16</w:t>
      </w:r>
      <w:r w:rsidRPr="000A55C4">
        <w:rPr>
          <w:rFonts w:ascii="Charis SIL" w:hAnsi="Charis SIL" w:cs="Charis SIL"/>
          <w:lang w:val="en-US"/>
        </w:rPr>
        <w:t>(2)</w:t>
      </w:r>
      <w:r w:rsidR="00A1482A" w:rsidRPr="000A55C4">
        <w:rPr>
          <w:rFonts w:ascii="Charis SIL" w:hAnsi="Charis SIL" w:cs="Charis SIL"/>
          <w:lang w:val="en-US"/>
        </w:rPr>
        <w:t>.</w:t>
      </w:r>
      <w:r w:rsidR="00FB0028" w:rsidRPr="000A55C4">
        <w:rPr>
          <w:rFonts w:ascii="Charis SIL" w:hAnsi="Charis SIL" w:cs="Charis SIL"/>
          <w:lang w:val="en-US"/>
        </w:rPr>
        <w:t xml:space="preserve"> </w:t>
      </w:r>
      <w:r w:rsidRPr="000A55C4">
        <w:rPr>
          <w:rFonts w:ascii="Charis SIL" w:hAnsi="Charis SIL" w:cs="Charis SIL"/>
          <w:lang w:val="en-US"/>
        </w:rPr>
        <w:t>203</w:t>
      </w:r>
      <w:r w:rsidR="009E0330" w:rsidRPr="000A55C4">
        <w:rPr>
          <w:rFonts w:ascii="Charis SIL" w:hAnsi="Charis SIL" w:cs="Charis SIL"/>
          <w:lang w:val="en-US"/>
        </w:rPr>
        <w:t>–</w:t>
      </w:r>
      <w:r w:rsidRPr="000A55C4">
        <w:rPr>
          <w:rFonts w:ascii="Charis SIL" w:hAnsi="Charis SIL" w:cs="Charis SIL"/>
          <w:lang w:val="en-US"/>
        </w:rPr>
        <w:t>225.</w:t>
      </w:r>
    </w:p>
    <w:p w14:paraId="1A1711C6" w14:textId="343FDFAE" w:rsidR="002B4174" w:rsidRPr="00E73D58" w:rsidRDefault="00E73D58" w:rsidP="00E73D58">
      <w:pPr>
        <w:ind w:left="284" w:hanging="284"/>
        <w:jc w:val="both"/>
        <w:rPr>
          <w:rFonts w:ascii="Charis SIL" w:hAnsi="Charis SIL" w:cs="Charis SIL"/>
          <w:i/>
          <w:iCs/>
          <w:lang w:val="en-GB"/>
        </w:rPr>
      </w:pPr>
      <w:r w:rsidRPr="000A55C4">
        <w:rPr>
          <w:rFonts w:ascii="Charis SIL" w:hAnsi="Charis SIL" w:cs="Charis SIL"/>
          <w:lang w:val="en-US"/>
        </w:rPr>
        <w:t>Evans, N</w:t>
      </w:r>
      <w:r w:rsidR="00A1482A" w:rsidRPr="000A55C4">
        <w:rPr>
          <w:rFonts w:ascii="Charis SIL" w:hAnsi="Charis SIL" w:cs="Charis SIL"/>
          <w:lang w:val="en-US"/>
        </w:rPr>
        <w:t>icholas</w:t>
      </w:r>
      <w:r w:rsidR="009E0330" w:rsidRPr="000A55C4">
        <w:rPr>
          <w:rFonts w:ascii="Charis SIL" w:hAnsi="Charis SIL" w:cs="Charis SIL"/>
          <w:lang w:val="en-US"/>
        </w:rPr>
        <w:t xml:space="preserve"> </w:t>
      </w:r>
      <w:r w:rsidRPr="000A55C4">
        <w:rPr>
          <w:rFonts w:ascii="Charis SIL" w:hAnsi="Charis SIL" w:cs="Charis SIL"/>
          <w:lang w:val="en-US"/>
        </w:rPr>
        <w:t xml:space="preserve">&amp; </w:t>
      </w:r>
      <w:r w:rsidR="009E0330" w:rsidRPr="000A55C4">
        <w:rPr>
          <w:rFonts w:ascii="Charis SIL" w:hAnsi="Charis SIL" w:cs="Charis SIL"/>
          <w:lang w:val="en-US"/>
        </w:rPr>
        <w:t>Levinson, S</w:t>
      </w:r>
      <w:r w:rsidR="00A1482A" w:rsidRPr="000A55C4">
        <w:rPr>
          <w:rFonts w:ascii="Charis SIL" w:hAnsi="Charis SIL" w:cs="Charis SIL"/>
          <w:lang w:val="en-US"/>
        </w:rPr>
        <w:t>tephen</w:t>
      </w:r>
      <w:r w:rsidR="009E0330" w:rsidRPr="000A55C4">
        <w:rPr>
          <w:rFonts w:ascii="Charis SIL" w:hAnsi="Charis SIL" w:cs="Charis SIL"/>
          <w:lang w:val="en-US"/>
        </w:rPr>
        <w:t xml:space="preserve"> </w:t>
      </w:r>
      <w:r w:rsidRPr="000A55C4">
        <w:rPr>
          <w:rFonts w:ascii="Charis SIL" w:hAnsi="Charis SIL" w:cs="Charis SIL"/>
          <w:lang w:val="en-US"/>
        </w:rPr>
        <w:t>C.</w:t>
      </w:r>
      <w:r w:rsidR="009E0330" w:rsidRPr="000A55C4">
        <w:rPr>
          <w:rFonts w:ascii="Charis SIL" w:hAnsi="Charis SIL" w:cs="Charis SIL"/>
          <w:lang w:val="en-US"/>
        </w:rPr>
        <w:t xml:space="preserve"> </w:t>
      </w:r>
      <w:r w:rsidRPr="000A55C4">
        <w:rPr>
          <w:rFonts w:ascii="Charis SIL" w:hAnsi="Charis SIL" w:cs="Charis SIL"/>
          <w:lang w:val="en-US"/>
        </w:rPr>
        <w:t xml:space="preserve">2009. </w:t>
      </w:r>
      <w:r w:rsidRPr="00E73D58">
        <w:rPr>
          <w:rFonts w:ascii="Charis SIL" w:hAnsi="Charis SIL" w:cs="Charis SIL"/>
          <w:lang w:val="en-US"/>
        </w:rPr>
        <w:t>The myth of language universals: language diversity</w:t>
      </w:r>
      <w:r>
        <w:rPr>
          <w:rFonts w:ascii="Charis SIL" w:hAnsi="Charis SIL" w:cs="Charis SIL"/>
          <w:lang w:val="en-GB"/>
        </w:rPr>
        <w:t xml:space="preserve"> </w:t>
      </w:r>
      <w:r w:rsidRPr="00E73D58">
        <w:rPr>
          <w:rFonts w:ascii="Charis SIL" w:hAnsi="Charis SIL" w:cs="Charis SIL"/>
          <w:lang w:val="en-US"/>
        </w:rPr>
        <w:t xml:space="preserve">and its importance for cognitive science. </w:t>
      </w:r>
      <w:r w:rsidRPr="00E73D58">
        <w:rPr>
          <w:rFonts w:ascii="Charis SIL" w:hAnsi="Charis SIL" w:cs="Charis SIL"/>
          <w:i/>
          <w:iCs/>
          <w:lang w:val="en-US"/>
        </w:rPr>
        <w:t>Behavioral and Brain Sciences</w:t>
      </w:r>
      <w:r w:rsidRPr="009E0330">
        <w:rPr>
          <w:rFonts w:ascii="Charis SIL" w:hAnsi="Charis SIL" w:cs="Charis SIL"/>
          <w:i/>
          <w:iCs/>
          <w:lang w:val="en-GB"/>
        </w:rPr>
        <w:t xml:space="preserve"> </w:t>
      </w:r>
      <w:r w:rsidRPr="000A55C4">
        <w:rPr>
          <w:rFonts w:ascii="Charis SIL" w:hAnsi="Charis SIL" w:cs="Charis SIL"/>
          <w:lang w:val="en-US"/>
        </w:rPr>
        <w:t>32(5)</w:t>
      </w:r>
      <w:r w:rsidR="00A1482A">
        <w:rPr>
          <w:rFonts w:ascii="Charis SIL" w:hAnsi="Charis SIL" w:cs="Charis SIL"/>
          <w:lang w:val="en-US"/>
        </w:rPr>
        <w:t>.</w:t>
      </w:r>
      <w:r w:rsidRPr="00E73D58">
        <w:rPr>
          <w:rFonts w:ascii="Charis SIL" w:hAnsi="Charis SIL" w:cs="Charis SIL"/>
          <w:lang w:val="en-US"/>
        </w:rPr>
        <w:t xml:space="preserve"> 429</w:t>
      </w:r>
      <w:r w:rsidR="009E0330">
        <w:rPr>
          <w:rFonts w:ascii="Charis SIL" w:hAnsi="Charis SIL" w:cs="Charis SIL"/>
          <w:lang w:val="en-US"/>
        </w:rPr>
        <w:t>–</w:t>
      </w:r>
      <w:r w:rsidRPr="00E73D58">
        <w:rPr>
          <w:rFonts w:ascii="Charis SIL" w:hAnsi="Charis SIL" w:cs="Charis SIL"/>
          <w:lang w:val="en-US"/>
        </w:rPr>
        <w:t>448.</w:t>
      </w:r>
    </w:p>
    <w:p w14:paraId="0211A7E9" w14:textId="095D510F" w:rsidR="007E486A" w:rsidRPr="00525ECD" w:rsidRDefault="002B4174" w:rsidP="001D4662">
      <w:pPr>
        <w:ind w:left="284" w:hanging="284"/>
        <w:rPr>
          <w:rFonts w:ascii="Charis SIL" w:hAnsi="Charis SIL" w:cs="Charis SIL"/>
          <w:lang w:val="en-GB"/>
        </w:rPr>
      </w:pPr>
      <w:r w:rsidRPr="00525ECD">
        <w:rPr>
          <w:rFonts w:ascii="Charis SIL" w:hAnsi="Charis SIL" w:cs="Charis SIL"/>
          <w:lang w:val="en-GB"/>
        </w:rPr>
        <w:lastRenderedPageBreak/>
        <w:t xml:space="preserve">Johnson, </w:t>
      </w:r>
      <w:r w:rsidR="00A1482A" w:rsidRPr="00525ECD">
        <w:rPr>
          <w:rFonts w:ascii="Charis SIL" w:hAnsi="Charis SIL" w:cs="Charis SIL"/>
          <w:lang w:val="en-GB"/>
        </w:rPr>
        <w:t>Kyle</w:t>
      </w:r>
      <w:r w:rsidR="00A1482A">
        <w:rPr>
          <w:rFonts w:ascii="Charis SIL" w:hAnsi="Charis SIL" w:cs="Charis SIL"/>
          <w:lang w:val="en-GB"/>
        </w:rPr>
        <w:t xml:space="preserve"> &amp;</w:t>
      </w:r>
      <w:r w:rsidRPr="00525ECD">
        <w:rPr>
          <w:rFonts w:ascii="Charis SIL" w:hAnsi="Charis SIL" w:cs="Charis SIL"/>
          <w:lang w:val="en-GB"/>
        </w:rPr>
        <w:t xml:space="preserve"> Baker, M</w:t>
      </w:r>
      <w:r w:rsidR="00A1482A">
        <w:rPr>
          <w:rFonts w:ascii="Charis SIL" w:hAnsi="Charis SIL" w:cs="Charis SIL"/>
          <w:lang w:val="en-GB"/>
        </w:rPr>
        <w:t>ark</w:t>
      </w:r>
      <w:r w:rsidRPr="00525ECD">
        <w:rPr>
          <w:rFonts w:ascii="Charis SIL" w:hAnsi="Charis SIL" w:cs="Charis SIL"/>
          <w:lang w:val="en-GB"/>
        </w:rPr>
        <w:t xml:space="preserve"> &amp; Roberts, I</w:t>
      </w:r>
      <w:r w:rsidR="00A1482A">
        <w:rPr>
          <w:rFonts w:ascii="Charis SIL" w:hAnsi="Charis SIL" w:cs="Charis SIL"/>
          <w:lang w:val="en-GB"/>
        </w:rPr>
        <w:t>an</w:t>
      </w:r>
      <w:r w:rsidRPr="00525ECD">
        <w:rPr>
          <w:rFonts w:ascii="Charis SIL" w:hAnsi="Charis SIL" w:cs="Charis SIL"/>
          <w:lang w:val="en-GB"/>
        </w:rPr>
        <w:t xml:space="preserve">. 1989. Passive arguments raised. </w:t>
      </w:r>
      <w:r w:rsidRPr="00525ECD">
        <w:rPr>
          <w:rFonts w:ascii="Charis SIL" w:hAnsi="Charis SIL" w:cs="Charis SIL"/>
          <w:i/>
          <w:iCs/>
          <w:lang w:val="en-GB"/>
        </w:rPr>
        <w:t>Linguistic Inquiry</w:t>
      </w:r>
      <w:r w:rsidRPr="00525ECD">
        <w:rPr>
          <w:rFonts w:ascii="Charis SIL" w:hAnsi="Charis SIL" w:cs="Charis SIL"/>
          <w:lang w:val="en-GB"/>
        </w:rPr>
        <w:t xml:space="preserve"> </w:t>
      </w:r>
      <w:r w:rsidRPr="000A55C4">
        <w:rPr>
          <w:rFonts w:ascii="Charis SIL" w:hAnsi="Charis SIL" w:cs="Charis SIL"/>
          <w:lang w:val="en-GB"/>
        </w:rPr>
        <w:t>20</w:t>
      </w:r>
      <w:r w:rsidR="00A1482A">
        <w:rPr>
          <w:rFonts w:ascii="Charis SIL" w:hAnsi="Charis SIL" w:cs="Charis SIL"/>
          <w:lang w:val="en-GB"/>
        </w:rPr>
        <w:t>.</w:t>
      </w:r>
      <w:r w:rsidRPr="00525ECD">
        <w:rPr>
          <w:rFonts w:ascii="Charis SIL" w:hAnsi="Charis SIL" w:cs="Charis SIL"/>
          <w:lang w:val="en-GB"/>
        </w:rPr>
        <w:t xml:space="preserve"> 219–251.</w:t>
      </w:r>
    </w:p>
    <w:p w14:paraId="7A6333FD" w14:textId="01F17094" w:rsidR="0033303F" w:rsidRPr="00525ECD" w:rsidRDefault="004C58F8" w:rsidP="002B60A6">
      <w:pPr>
        <w:jc w:val="both"/>
        <w:rPr>
          <w:rFonts w:ascii="Charis SIL" w:hAnsi="Charis SIL" w:cs="Charis SIL"/>
          <w:lang w:val="en-GB"/>
        </w:rPr>
      </w:pPr>
      <w:r w:rsidRPr="004C58F8">
        <w:rPr>
          <w:rFonts w:ascii="Charis SIL" w:hAnsi="Charis SIL" w:cs="Charis SIL"/>
          <w:lang w:val="en-US"/>
        </w:rPr>
        <w:t xml:space="preserve">Rosch, </w:t>
      </w:r>
      <w:r w:rsidR="009E0330" w:rsidRPr="004C58F8">
        <w:rPr>
          <w:rFonts w:ascii="Charis SIL" w:hAnsi="Charis SIL" w:cs="Charis SIL"/>
          <w:lang w:val="en-US"/>
        </w:rPr>
        <w:t>E</w:t>
      </w:r>
      <w:r w:rsidR="00A1482A">
        <w:rPr>
          <w:rFonts w:ascii="Charis SIL" w:hAnsi="Charis SIL" w:cs="Charis SIL"/>
          <w:lang w:val="en-US"/>
        </w:rPr>
        <w:t>leanor</w:t>
      </w:r>
      <w:r w:rsidR="009E0330" w:rsidRPr="004C58F8">
        <w:rPr>
          <w:rFonts w:ascii="Charis SIL" w:hAnsi="Charis SIL" w:cs="Charis SIL"/>
          <w:lang w:val="en-US"/>
        </w:rPr>
        <w:t xml:space="preserve"> </w:t>
      </w:r>
      <w:r w:rsidRPr="004C58F8">
        <w:rPr>
          <w:rFonts w:ascii="Charis SIL" w:hAnsi="Charis SIL" w:cs="Charis SIL"/>
          <w:lang w:val="en-US"/>
        </w:rPr>
        <w:t xml:space="preserve">H. 1973. Natural categories. </w:t>
      </w:r>
      <w:r w:rsidRPr="000D767D">
        <w:rPr>
          <w:rFonts w:ascii="Charis SIL" w:hAnsi="Charis SIL" w:cs="Charis SIL"/>
          <w:i/>
          <w:iCs/>
          <w:lang w:val="en-US"/>
        </w:rPr>
        <w:t>Cognitive Psychology</w:t>
      </w:r>
      <w:r w:rsidRPr="00A1482A">
        <w:rPr>
          <w:rFonts w:ascii="Charis SIL" w:hAnsi="Charis SIL" w:cs="Charis SIL"/>
          <w:i/>
          <w:iCs/>
          <w:lang w:val="en-US"/>
        </w:rPr>
        <w:t xml:space="preserve"> </w:t>
      </w:r>
      <w:r w:rsidRPr="000A55C4">
        <w:rPr>
          <w:rFonts w:ascii="Charis SIL" w:hAnsi="Charis SIL" w:cs="Charis SIL"/>
          <w:lang w:val="en-US"/>
        </w:rPr>
        <w:t>4</w:t>
      </w:r>
      <w:r w:rsidR="009C2039" w:rsidRPr="00A1482A">
        <w:rPr>
          <w:rFonts w:ascii="Charis SIL" w:hAnsi="Charis SIL" w:cs="Charis SIL"/>
          <w:lang w:val="en-US"/>
        </w:rPr>
        <w:t>.</w:t>
      </w:r>
      <w:r w:rsidRPr="000D767D">
        <w:rPr>
          <w:rFonts w:ascii="Charis SIL" w:hAnsi="Charis SIL" w:cs="Charis SIL"/>
          <w:lang w:val="en-US"/>
        </w:rPr>
        <w:t xml:space="preserve"> 328</w:t>
      </w:r>
      <w:r w:rsidR="009E0330">
        <w:rPr>
          <w:rFonts w:ascii="Charis SIL" w:hAnsi="Charis SIL" w:cs="Charis SIL"/>
          <w:lang w:val="en-US"/>
        </w:rPr>
        <w:t>–</w:t>
      </w:r>
      <w:r w:rsidRPr="000D767D">
        <w:rPr>
          <w:rFonts w:ascii="Charis SIL" w:hAnsi="Charis SIL" w:cs="Charis SIL"/>
          <w:lang w:val="en-US"/>
        </w:rPr>
        <w:t>350.</w:t>
      </w:r>
    </w:p>
    <w:p w14:paraId="4ACE6068" w14:textId="77777777" w:rsidR="007E2D88" w:rsidRPr="00525ECD" w:rsidRDefault="007E2D88" w:rsidP="002B60A6">
      <w:pPr>
        <w:jc w:val="both"/>
        <w:rPr>
          <w:rFonts w:ascii="Charis SIL" w:hAnsi="Charis SIL" w:cs="Charis SIL"/>
          <w:lang w:val="en-GB" w:bidi="en-US"/>
        </w:rPr>
      </w:pPr>
    </w:p>
    <w:p w14:paraId="6A554B1F" w14:textId="77777777" w:rsidR="007E2D88" w:rsidRPr="000305E9" w:rsidRDefault="007E2D88" w:rsidP="000305E9">
      <w:pPr>
        <w:jc w:val="both"/>
        <w:rPr>
          <w:rFonts w:ascii="Charis SIL" w:hAnsi="Charis SIL" w:cs="Charis SIL"/>
          <w:b/>
          <w:bCs/>
          <w:lang w:val="en-GB"/>
        </w:rPr>
      </w:pPr>
      <w:r w:rsidRPr="000305E9">
        <w:rPr>
          <w:rFonts w:ascii="Charis SIL" w:hAnsi="Charis SIL" w:cs="Charis SIL"/>
          <w:b/>
          <w:bCs/>
          <w:lang w:val="en-GB"/>
        </w:rPr>
        <w:t>PhD Thesis:</w:t>
      </w:r>
    </w:p>
    <w:p w14:paraId="652FE031" w14:textId="6EF7A380" w:rsidR="007E2D88" w:rsidRDefault="00442547" w:rsidP="000A55C4">
      <w:pPr>
        <w:ind w:left="284" w:hanging="284"/>
        <w:jc w:val="both"/>
        <w:rPr>
          <w:rFonts w:ascii="Charis SIL" w:hAnsi="Charis SIL" w:cs="Charis SIL"/>
          <w:lang w:val="en-US" w:bidi="en-US"/>
        </w:rPr>
      </w:pPr>
      <w:proofErr w:type="spellStart"/>
      <w:r w:rsidRPr="00442547">
        <w:rPr>
          <w:rFonts w:ascii="Charis SIL" w:hAnsi="Charis SIL" w:cs="Charis SIL"/>
          <w:lang w:val="en-US" w:bidi="en-US"/>
        </w:rPr>
        <w:t>Konnerth</w:t>
      </w:r>
      <w:proofErr w:type="spellEnd"/>
      <w:r w:rsidRPr="00442547">
        <w:rPr>
          <w:rFonts w:ascii="Charis SIL" w:hAnsi="Charis SIL" w:cs="Charis SIL"/>
          <w:lang w:val="en-US" w:bidi="en-US"/>
        </w:rPr>
        <w:t>, L</w:t>
      </w:r>
      <w:r w:rsidR="00A103F6">
        <w:rPr>
          <w:rFonts w:ascii="Charis SIL" w:hAnsi="Charis SIL" w:cs="Charis SIL"/>
          <w:lang w:val="en-US" w:bidi="en-US"/>
        </w:rPr>
        <w:t>inda</w:t>
      </w:r>
      <w:r w:rsidRPr="00442547">
        <w:rPr>
          <w:rFonts w:ascii="Charis SIL" w:hAnsi="Charis SIL" w:cs="Charis SIL"/>
          <w:lang w:val="en-US" w:bidi="en-US"/>
        </w:rPr>
        <w:t xml:space="preserve"> A. 2014. </w:t>
      </w:r>
      <w:r w:rsidRPr="00442547">
        <w:rPr>
          <w:rFonts w:ascii="Charis SIL" w:hAnsi="Charis SIL" w:cs="Charis SIL"/>
          <w:i/>
          <w:lang w:val="en-US" w:bidi="en-US"/>
        </w:rPr>
        <w:t>A grammar of Karbi</w:t>
      </w:r>
      <w:r w:rsidRPr="00442547">
        <w:rPr>
          <w:rFonts w:ascii="Charis SIL" w:hAnsi="Charis SIL" w:cs="Charis SIL"/>
          <w:lang w:val="en-US" w:bidi="en-US"/>
        </w:rPr>
        <w:t xml:space="preserve">. </w:t>
      </w:r>
      <w:r w:rsidR="00A103F6">
        <w:rPr>
          <w:rFonts w:ascii="Charis SIL" w:hAnsi="Charis SIL" w:cs="Charis SIL"/>
          <w:lang w:val="en-US" w:bidi="en-US"/>
        </w:rPr>
        <w:t xml:space="preserve">Eugene: </w:t>
      </w:r>
      <w:r w:rsidRPr="00442547">
        <w:rPr>
          <w:rFonts w:ascii="Charis SIL" w:hAnsi="Charis SIL" w:cs="Charis SIL"/>
          <w:lang w:val="en-US" w:bidi="en-US"/>
        </w:rPr>
        <w:t>University of Oregon</w:t>
      </w:r>
      <w:r w:rsidR="009E0330">
        <w:rPr>
          <w:rFonts w:ascii="Charis SIL" w:hAnsi="Charis SIL" w:cs="Charis SIL"/>
          <w:lang w:val="en-US" w:bidi="en-US"/>
        </w:rPr>
        <w:t>.</w:t>
      </w:r>
      <w:r w:rsidR="00A103F6">
        <w:rPr>
          <w:rFonts w:ascii="Charis SIL" w:hAnsi="Charis SIL" w:cs="Charis SIL"/>
          <w:lang w:val="en-US" w:bidi="en-US"/>
        </w:rPr>
        <w:t xml:space="preserve"> (Doctoral </w:t>
      </w:r>
      <w:r w:rsidR="00A103F6" w:rsidRPr="00442547">
        <w:rPr>
          <w:rFonts w:ascii="Charis SIL" w:hAnsi="Charis SIL" w:cs="Charis SIL"/>
          <w:lang w:val="en-US" w:bidi="en-US"/>
        </w:rPr>
        <w:t>Dissertation</w:t>
      </w:r>
      <w:r w:rsidR="00A103F6">
        <w:rPr>
          <w:rFonts w:ascii="Charis SIL" w:hAnsi="Charis SIL" w:cs="Charis SIL"/>
          <w:lang w:val="en-US" w:bidi="en-US"/>
        </w:rPr>
        <w:t>.)</w:t>
      </w:r>
    </w:p>
    <w:p w14:paraId="78B8A245" w14:textId="77777777" w:rsidR="009D29FD" w:rsidRDefault="009D29FD" w:rsidP="00442547">
      <w:pPr>
        <w:jc w:val="both"/>
        <w:rPr>
          <w:rFonts w:ascii="Charis SIL" w:hAnsi="Charis SIL" w:cs="Charis SIL"/>
          <w:lang w:val="en-US" w:bidi="en-US"/>
        </w:rPr>
      </w:pPr>
    </w:p>
    <w:p w14:paraId="5E36358A" w14:textId="77777777" w:rsidR="009D29FD" w:rsidRPr="00972D9E" w:rsidRDefault="009D29FD" w:rsidP="009D29FD">
      <w:pPr>
        <w:ind w:left="284" w:hanging="284"/>
        <w:jc w:val="both"/>
        <w:rPr>
          <w:rFonts w:ascii="Charis SIL" w:hAnsi="Charis SIL" w:cs="Charis SIL"/>
          <w:b/>
          <w:bCs/>
          <w:lang w:val="en-US"/>
        </w:rPr>
      </w:pPr>
      <w:r w:rsidRPr="00972D9E">
        <w:rPr>
          <w:rFonts w:ascii="Charis SIL" w:hAnsi="Charis SIL" w:cs="Charis SIL"/>
          <w:b/>
          <w:bCs/>
          <w:lang w:val="en-US"/>
        </w:rPr>
        <w:t>Unpublished manuscript</w:t>
      </w:r>
      <w:r>
        <w:rPr>
          <w:rFonts w:ascii="Charis SIL" w:hAnsi="Charis SIL" w:cs="Charis SIL"/>
          <w:b/>
          <w:bCs/>
          <w:lang w:val="en-US"/>
        </w:rPr>
        <w:t>s</w:t>
      </w:r>
      <w:r w:rsidRPr="00972D9E">
        <w:rPr>
          <w:rFonts w:ascii="Charis SIL" w:hAnsi="Charis SIL" w:cs="Charis SIL"/>
          <w:b/>
          <w:bCs/>
          <w:lang w:val="en-US"/>
        </w:rPr>
        <w:t>:</w:t>
      </w:r>
    </w:p>
    <w:p w14:paraId="60B0CE5D" w14:textId="49F7643A" w:rsidR="009D29FD" w:rsidRDefault="009D29FD" w:rsidP="009D29FD">
      <w:pPr>
        <w:ind w:left="284" w:hanging="284"/>
        <w:jc w:val="both"/>
        <w:rPr>
          <w:rFonts w:ascii="Charis SIL" w:hAnsi="Charis SIL" w:cs="Charis SIL"/>
          <w:lang w:val="en-US"/>
        </w:rPr>
      </w:pPr>
      <w:r w:rsidRPr="00AE3E4B">
        <w:rPr>
          <w:rFonts w:ascii="Charis SIL" w:hAnsi="Charis SIL" w:cs="Charis SIL"/>
          <w:lang w:val="en-US"/>
        </w:rPr>
        <w:t>Christensen, F</w:t>
      </w:r>
      <w:r w:rsidR="006133B5">
        <w:rPr>
          <w:rFonts w:ascii="Charis SIL" w:hAnsi="Charis SIL" w:cs="Charis SIL"/>
          <w:lang w:val="en-US"/>
        </w:rPr>
        <w:t>ay</w:t>
      </w:r>
      <w:r w:rsidRPr="00AE3E4B">
        <w:rPr>
          <w:rFonts w:ascii="Charis SIL" w:hAnsi="Charis SIL" w:cs="Charis SIL"/>
          <w:lang w:val="en-US"/>
        </w:rPr>
        <w:t>. 1977. Rao grammar (from stem to clause): A preliminary study. Unpublished MS.</w:t>
      </w:r>
    </w:p>
    <w:p w14:paraId="79E9C0D0" w14:textId="77777777" w:rsidR="000305E9" w:rsidRDefault="000305E9" w:rsidP="00442547">
      <w:pPr>
        <w:jc w:val="both"/>
        <w:rPr>
          <w:rFonts w:ascii="Charis SIL" w:hAnsi="Charis SIL" w:cs="Charis SIL"/>
          <w:lang w:val="en-US" w:bidi="en-US"/>
        </w:rPr>
      </w:pPr>
    </w:p>
    <w:p w14:paraId="1796F582" w14:textId="77777777" w:rsidR="00C25BCB" w:rsidRPr="00C25BCB" w:rsidRDefault="00C25BCB" w:rsidP="00442547">
      <w:pPr>
        <w:jc w:val="both"/>
        <w:rPr>
          <w:rFonts w:ascii="Charis SIL" w:hAnsi="Charis SIL" w:cs="Charis SIL"/>
          <w:b/>
          <w:bCs/>
          <w:lang w:val="en-US" w:bidi="en-US"/>
        </w:rPr>
      </w:pPr>
      <w:r w:rsidRPr="00C25BCB">
        <w:rPr>
          <w:rFonts w:ascii="Charis SIL" w:hAnsi="Charis SIL" w:cs="Charis SIL"/>
          <w:b/>
          <w:bCs/>
          <w:lang w:val="en-US" w:bidi="en-US"/>
        </w:rPr>
        <w:t>Websites:</w:t>
      </w:r>
    </w:p>
    <w:p w14:paraId="15553F24" w14:textId="7FA5D387" w:rsidR="007009F8" w:rsidRPr="007009F8" w:rsidRDefault="007009F8" w:rsidP="007009F8">
      <w:pPr>
        <w:ind w:left="284" w:hanging="284"/>
        <w:jc w:val="both"/>
        <w:rPr>
          <w:rFonts w:ascii="Charis SIL" w:hAnsi="Charis SIL" w:cs="Charis SIL"/>
          <w:bCs/>
          <w:lang w:val="en-GB"/>
        </w:rPr>
      </w:pPr>
      <w:r w:rsidRPr="007009F8">
        <w:rPr>
          <w:rFonts w:ascii="Charis SIL" w:hAnsi="Charis SIL" w:cs="Charis SIL"/>
          <w:bCs/>
          <w:spacing w:val="8"/>
          <w:lang w:val="en-US"/>
        </w:rPr>
        <w:t xml:space="preserve">Dryer, </w:t>
      </w:r>
      <w:r w:rsidR="009E0330" w:rsidRPr="007009F8">
        <w:rPr>
          <w:rFonts w:ascii="Charis SIL" w:hAnsi="Charis SIL" w:cs="Charis SIL"/>
          <w:bCs/>
          <w:spacing w:val="8"/>
          <w:lang w:val="en-US"/>
        </w:rPr>
        <w:t>M</w:t>
      </w:r>
      <w:r w:rsidR="006133B5">
        <w:rPr>
          <w:rFonts w:ascii="Charis SIL" w:hAnsi="Charis SIL" w:cs="Charis SIL"/>
          <w:bCs/>
          <w:spacing w:val="8"/>
          <w:lang w:val="en-US"/>
        </w:rPr>
        <w:t>atthew</w:t>
      </w:r>
      <w:r w:rsidR="009E0330">
        <w:rPr>
          <w:rFonts w:ascii="Charis SIL" w:hAnsi="Charis SIL" w:cs="Charis SIL"/>
          <w:bCs/>
          <w:spacing w:val="8"/>
          <w:lang w:val="en-US"/>
        </w:rPr>
        <w:t xml:space="preserve"> </w:t>
      </w:r>
      <w:r w:rsidRPr="007009F8">
        <w:rPr>
          <w:rFonts w:ascii="Charis SIL" w:hAnsi="Charis SIL" w:cs="Charis SIL"/>
          <w:bCs/>
          <w:spacing w:val="8"/>
          <w:lang w:val="en-US"/>
        </w:rPr>
        <w:t>S. 2013. </w:t>
      </w:r>
      <w:r w:rsidRPr="007009F8">
        <w:rPr>
          <w:rFonts w:ascii="Charis SIL" w:hAnsi="Charis SIL" w:cs="Charis SIL"/>
          <w:bCs/>
          <w:spacing w:val="8"/>
          <w:lang w:val="en-GB"/>
        </w:rPr>
        <w:t>Negative morphemes. In Dryer</w:t>
      </w:r>
      <w:r w:rsidR="006133B5">
        <w:rPr>
          <w:rFonts w:ascii="Charis SIL" w:hAnsi="Charis SIL" w:cs="Charis SIL"/>
          <w:bCs/>
          <w:spacing w:val="8"/>
          <w:lang w:val="en-GB"/>
        </w:rPr>
        <w:t xml:space="preserve">, </w:t>
      </w:r>
      <w:r w:rsidR="006133B5" w:rsidRPr="007009F8">
        <w:rPr>
          <w:rFonts w:ascii="Charis SIL" w:hAnsi="Charis SIL" w:cs="Charis SIL"/>
          <w:bCs/>
          <w:spacing w:val="8"/>
          <w:lang w:val="en-US"/>
        </w:rPr>
        <w:t>M</w:t>
      </w:r>
      <w:r w:rsidR="006133B5">
        <w:rPr>
          <w:rFonts w:ascii="Charis SIL" w:hAnsi="Charis SIL" w:cs="Charis SIL"/>
          <w:bCs/>
          <w:spacing w:val="8"/>
          <w:lang w:val="en-US"/>
        </w:rPr>
        <w:t xml:space="preserve">atthew </w:t>
      </w:r>
      <w:r w:rsidR="006133B5" w:rsidRPr="007009F8">
        <w:rPr>
          <w:rFonts w:ascii="Charis SIL" w:hAnsi="Charis SIL" w:cs="Charis SIL"/>
          <w:bCs/>
          <w:spacing w:val="8"/>
          <w:lang w:val="en-US"/>
        </w:rPr>
        <w:t>S</w:t>
      </w:r>
      <w:r w:rsidR="006133B5">
        <w:rPr>
          <w:rFonts w:ascii="Charis SIL" w:hAnsi="Charis SIL" w:cs="Charis SIL"/>
          <w:bCs/>
          <w:spacing w:val="8"/>
          <w:lang w:val="en-US"/>
        </w:rPr>
        <w:t>.</w:t>
      </w:r>
      <w:r w:rsidRPr="007009F8">
        <w:rPr>
          <w:rFonts w:ascii="Charis SIL" w:hAnsi="Charis SIL" w:cs="Charis SIL"/>
          <w:bCs/>
          <w:spacing w:val="8"/>
          <w:lang w:val="en-GB"/>
        </w:rPr>
        <w:t xml:space="preserve"> &amp;</w:t>
      </w:r>
      <w:r w:rsidR="006133B5">
        <w:rPr>
          <w:rFonts w:ascii="Charis SIL" w:hAnsi="Charis SIL" w:cs="Charis SIL"/>
          <w:bCs/>
          <w:lang w:val="en-GB"/>
        </w:rPr>
        <w:t xml:space="preserve"> </w:t>
      </w:r>
      <w:proofErr w:type="spellStart"/>
      <w:r w:rsidRPr="007009F8">
        <w:rPr>
          <w:rFonts w:ascii="Charis SIL" w:hAnsi="Charis SIL" w:cs="Charis SIL"/>
          <w:bCs/>
          <w:spacing w:val="12"/>
          <w:lang w:val="en-GB"/>
        </w:rPr>
        <w:t>Haspelmath</w:t>
      </w:r>
      <w:proofErr w:type="spellEnd"/>
      <w:r w:rsidR="006133B5">
        <w:rPr>
          <w:rFonts w:ascii="Charis SIL" w:hAnsi="Charis SIL" w:cs="Charis SIL"/>
          <w:bCs/>
          <w:spacing w:val="12"/>
          <w:lang w:val="en-GB"/>
        </w:rPr>
        <w:t>, Martin</w:t>
      </w:r>
      <w:r w:rsidRPr="007009F8">
        <w:rPr>
          <w:rFonts w:ascii="Charis SIL" w:hAnsi="Charis SIL" w:cs="Charis SIL"/>
          <w:bCs/>
          <w:spacing w:val="12"/>
          <w:lang w:val="en-GB"/>
        </w:rPr>
        <w:t xml:space="preserve"> (</w:t>
      </w:r>
      <w:r w:rsidR="006133B5">
        <w:rPr>
          <w:rFonts w:ascii="Charis SIL" w:hAnsi="Charis SIL" w:cs="Charis SIL"/>
          <w:bCs/>
          <w:spacing w:val="12"/>
          <w:lang w:val="en-GB"/>
        </w:rPr>
        <w:t>e</w:t>
      </w:r>
      <w:r w:rsidR="009E0330" w:rsidRPr="007009F8">
        <w:rPr>
          <w:rFonts w:ascii="Charis SIL" w:hAnsi="Charis SIL" w:cs="Charis SIL"/>
          <w:bCs/>
          <w:spacing w:val="12"/>
          <w:lang w:val="en-GB"/>
        </w:rPr>
        <w:t>ds</w:t>
      </w:r>
      <w:r w:rsidRPr="007009F8">
        <w:rPr>
          <w:rFonts w:ascii="Charis SIL" w:hAnsi="Charis SIL" w:cs="Charis SIL"/>
          <w:bCs/>
          <w:spacing w:val="12"/>
          <w:lang w:val="en-GB"/>
        </w:rPr>
        <w:t>.), </w:t>
      </w:r>
      <w:r w:rsidRPr="007009F8">
        <w:rPr>
          <w:rFonts w:ascii="Charis SIL" w:hAnsi="Charis SIL" w:cs="Charis SIL"/>
          <w:bCs/>
          <w:i/>
          <w:iCs/>
          <w:spacing w:val="12"/>
          <w:lang w:val="en-GB"/>
        </w:rPr>
        <w:t>World atlas of language structures online</w:t>
      </w:r>
      <w:r w:rsidRPr="007009F8">
        <w:rPr>
          <w:rFonts w:ascii="Charis SIL" w:hAnsi="Charis SIL" w:cs="Charis SIL"/>
          <w:bCs/>
          <w:spacing w:val="12"/>
          <w:lang w:val="en-GB"/>
        </w:rPr>
        <w:t xml:space="preserve">. Leipzig: Max Planck </w:t>
      </w:r>
      <w:r w:rsidRPr="007009F8">
        <w:rPr>
          <w:rFonts w:ascii="Charis SIL" w:hAnsi="Charis SIL" w:cs="Charis SIL"/>
          <w:bCs/>
          <w:spacing w:val="-4"/>
          <w:lang w:val="en-GB"/>
        </w:rPr>
        <w:t>Institute for Evolutionary Anthropology. Available online</w:t>
      </w:r>
      <w:r w:rsidRPr="007009F8">
        <w:rPr>
          <w:rFonts w:ascii="Charis SIL" w:hAnsi="Charis SIL" w:cs="Charis SIL"/>
          <w:bCs/>
          <w:lang w:val="en-GB"/>
        </w:rPr>
        <w:t xml:space="preserve"> at:</w:t>
      </w:r>
      <w:r>
        <w:rPr>
          <w:rFonts w:ascii="Charis SIL" w:hAnsi="Charis SIL" w:cs="Charis SIL"/>
          <w:bCs/>
          <w:lang w:val="en-GB"/>
        </w:rPr>
        <w:t xml:space="preserve"> </w:t>
      </w:r>
      <w:hyperlink r:id="rId17" w:history="1">
        <w:r w:rsidRPr="007009F8">
          <w:rPr>
            <w:rStyle w:val="Collegamentoipertestuale"/>
            <w:rFonts w:ascii="Charis SIL" w:hAnsi="Charis SIL" w:cs="Charis SIL"/>
            <w:bCs/>
            <w:lang w:val="en-GB"/>
          </w:rPr>
          <w:t>http://wals.info/chapter/112/</w:t>
        </w:r>
      </w:hyperlink>
      <w:r w:rsidRPr="007009F8">
        <w:rPr>
          <w:rFonts w:ascii="Charis SIL" w:hAnsi="Charis SIL" w:cs="Charis SIL"/>
          <w:bCs/>
          <w:lang w:val="en-GB"/>
        </w:rPr>
        <w:t xml:space="preserve"> (Accessed </w:t>
      </w:r>
      <w:r w:rsidR="00582AFC">
        <w:rPr>
          <w:rFonts w:ascii="Charis SIL" w:hAnsi="Charis SIL" w:cs="Charis SIL"/>
          <w:bCs/>
          <w:lang w:val="en-GB"/>
        </w:rPr>
        <w:t>2020.10.26</w:t>
      </w:r>
      <w:r w:rsidRPr="007009F8">
        <w:rPr>
          <w:rFonts w:ascii="Charis SIL" w:hAnsi="Charis SIL" w:cs="Charis SIL"/>
          <w:bCs/>
          <w:lang w:val="en-GB"/>
        </w:rPr>
        <w:t>).</w:t>
      </w:r>
    </w:p>
    <w:p w14:paraId="51E41AAE" w14:textId="77777777" w:rsidR="002E0DAA" w:rsidRDefault="002E0DAA" w:rsidP="00C25BCB">
      <w:pPr>
        <w:ind w:left="284" w:hanging="284"/>
        <w:jc w:val="both"/>
        <w:rPr>
          <w:rFonts w:ascii="Charis SIL" w:hAnsi="Charis SIL" w:cs="Charis SIL"/>
          <w:bCs/>
          <w:lang w:val="en-US"/>
        </w:rPr>
      </w:pPr>
    </w:p>
    <w:p w14:paraId="36E053E4" w14:textId="77777777" w:rsidR="002E0DAA" w:rsidRPr="00D94252" w:rsidRDefault="002E0DAA" w:rsidP="002E0DAA">
      <w:pPr>
        <w:jc w:val="both"/>
        <w:rPr>
          <w:rFonts w:ascii="Charis SIL" w:hAnsi="Charis SIL" w:cs="Charis SIL"/>
          <w:b/>
          <w:bCs/>
          <w:lang w:val="en-US"/>
        </w:rPr>
      </w:pPr>
      <w:r w:rsidRPr="001D53C0">
        <w:rPr>
          <w:rFonts w:ascii="Charis SIL" w:hAnsi="Charis SIL" w:cs="Charis SIL"/>
          <w:b/>
          <w:bCs/>
          <w:lang w:val="en-US"/>
        </w:rPr>
        <w:t>Corpora</w:t>
      </w:r>
    </w:p>
    <w:p w14:paraId="56FF11AA" w14:textId="77777777" w:rsidR="002E0DAA" w:rsidRPr="003B6B01" w:rsidRDefault="002E0DAA" w:rsidP="00651F9E">
      <w:pPr>
        <w:ind w:left="284" w:hanging="284"/>
        <w:rPr>
          <w:rFonts w:ascii="Charis SIL" w:hAnsi="Charis SIL" w:cs="Charis SIL"/>
          <w:bCs/>
          <w:lang w:val="en-US"/>
        </w:rPr>
      </w:pPr>
      <w:r w:rsidRPr="003B6B01">
        <w:rPr>
          <w:rFonts w:ascii="Charis SIL" w:hAnsi="Charis SIL" w:cs="Charis SIL"/>
          <w:bCs/>
          <w:i/>
          <w:iCs/>
          <w:lang w:val="en-US"/>
        </w:rPr>
        <w:t>British National Corpus (BNC)</w:t>
      </w:r>
      <w:r w:rsidR="00651F9E" w:rsidRPr="003B6B01">
        <w:rPr>
          <w:rFonts w:ascii="Charis SIL" w:hAnsi="Charis SIL" w:cs="Charis SIL"/>
          <w:bCs/>
          <w:i/>
          <w:iCs/>
          <w:lang w:val="en-US"/>
        </w:rPr>
        <w:t xml:space="preserve"> </w:t>
      </w:r>
      <w:hyperlink r:id="rId18" w:anchor="dashboard?corpname=preloaded%2Fbnc2_tt21" w:history="1">
        <w:r w:rsidR="00651F9E" w:rsidRPr="003B6B01">
          <w:rPr>
            <w:rFonts w:ascii="Charis SIL" w:hAnsi="Charis SIL" w:cs="Charis SIL"/>
            <w:lang w:val="en-US"/>
          </w:rPr>
          <w:t>https://app.sketchengine.eu/#dashboard?corpname=preloaded%2Fbnc2_tt21</w:t>
        </w:r>
      </w:hyperlink>
      <w:r w:rsidR="003B6B01" w:rsidRPr="003B6B01">
        <w:rPr>
          <w:rFonts w:ascii="Charis SIL" w:hAnsi="Charis SIL" w:cs="Charis SIL"/>
          <w:bCs/>
          <w:lang w:val="en-US"/>
        </w:rPr>
        <w:t xml:space="preserve"> </w:t>
      </w:r>
      <w:r w:rsidRPr="003B6B01">
        <w:rPr>
          <w:rFonts w:ascii="Charis SIL" w:hAnsi="Charis SIL" w:cs="Charis SIL"/>
          <w:bCs/>
          <w:lang w:val="en-US"/>
        </w:rPr>
        <w:t xml:space="preserve"> </w:t>
      </w:r>
    </w:p>
    <w:p w14:paraId="12559DAC" w14:textId="77777777" w:rsidR="00651F9E" w:rsidRPr="009D29FD" w:rsidRDefault="002E0DAA" w:rsidP="00651F9E">
      <w:pPr>
        <w:ind w:left="284" w:hanging="284"/>
        <w:jc w:val="both"/>
        <w:rPr>
          <w:rFonts w:ascii="Charis SIL" w:hAnsi="Charis SIL" w:cs="Charis SIL"/>
          <w:bCs/>
          <w:i/>
          <w:iCs/>
          <w:lang w:val="en-US"/>
        </w:rPr>
      </w:pPr>
      <w:r w:rsidRPr="009D29FD">
        <w:rPr>
          <w:rFonts w:ascii="Charis SIL" w:hAnsi="Charis SIL" w:cs="Charis SIL"/>
          <w:bCs/>
          <w:i/>
          <w:iCs/>
          <w:lang w:val="en-US"/>
        </w:rPr>
        <w:t xml:space="preserve">Corpus dl </w:t>
      </w:r>
      <w:proofErr w:type="spellStart"/>
      <w:r w:rsidRPr="009D29FD">
        <w:rPr>
          <w:rFonts w:ascii="Charis SIL" w:hAnsi="Charis SIL" w:cs="Charis SIL"/>
          <w:bCs/>
          <w:i/>
          <w:iCs/>
          <w:lang w:val="en-US"/>
        </w:rPr>
        <w:t>ladin</w:t>
      </w:r>
      <w:proofErr w:type="spellEnd"/>
      <w:r w:rsidRPr="009D29FD">
        <w:rPr>
          <w:rFonts w:ascii="Charis SIL" w:hAnsi="Charis SIL" w:cs="Charis SIL"/>
          <w:bCs/>
          <w:i/>
          <w:iCs/>
          <w:lang w:val="en-US"/>
        </w:rPr>
        <w:t xml:space="preserve"> </w:t>
      </w:r>
      <w:proofErr w:type="spellStart"/>
      <w:r w:rsidRPr="009D29FD">
        <w:rPr>
          <w:rFonts w:ascii="Charis SIL" w:hAnsi="Charis SIL" w:cs="Charis SIL"/>
          <w:bCs/>
          <w:i/>
          <w:iCs/>
          <w:lang w:val="en-US"/>
        </w:rPr>
        <w:t>leterar</w:t>
      </w:r>
      <w:proofErr w:type="spellEnd"/>
      <w:r w:rsidRPr="009D29FD">
        <w:rPr>
          <w:rFonts w:ascii="Charis SIL" w:hAnsi="Charis SIL" w:cs="Charis SIL"/>
          <w:bCs/>
          <w:i/>
          <w:iCs/>
          <w:lang w:val="en-US"/>
        </w:rPr>
        <w:t xml:space="preserve"> (CLL)</w:t>
      </w:r>
      <w:r w:rsidR="00651F9E" w:rsidRPr="009D29FD">
        <w:rPr>
          <w:rFonts w:ascii="Charis SIL" w:hAnsi="Charis SIL" w:cs="Charis SIL"/>
          <w:bCs/>
          <w:i/>
          <w:iCs/>
          <w:lang w:val="en-US"/>
        </w:rPr>
        <w:t xml:space="preserve"> </w:t>
      </w:r>
    </w:p>
    <w:p w14:paraId="798E8D12" w14:textId="77777777" w:rsidR="002E0DAA" w:rsidRPr="009D29FD" w:rsidRDefault="00000000" w:rsidP="00651F9E">
      <w:pPr>
        <w:ind w:left="284"/>
        <w:jc w:val="both"/>
        <w:rPr>
          <w:rFonts w:ascii="Charis SIL" w:hAnsi="Charis SIL" w:cs="Charis SIL"/>
          <w:bCs/>
          <w:lang w:val="en-US"/>
        </w:rPr>
      </w:pPr>
      <w:hyperlink r:id="rId19" w:history="1">
        <w:r w:rsidR="003B6B01" w:rsidRPr="009D29FD">
          <w:rPr>
            <w:rFonts w:ascii="Charis SIL" w:hAnsi="Charis SIL" w:cs="Charis SIL"/>
            <w:lang w:val="en-US"/>
          </w:rPr>
          <w:t>http://vll.ladintal.it/applications/textanalysis/search.jsp</w:t>
        </w:r>
      </w:hyperlink>
      <w:r w:rsidR="002E0DAA" w:rsidRPr="009D29FD">
        <w:rPr>
          <w:rFonts w:ascii="Charis SIL" w:hAnsi="Charis SIL" w:cs="Charis SIL"/>
          <w:bCs/>
          <w:lang w:val="en-US"/>
        </w:rPr>
        <w:t xml:space="preserve"> </w:t>
      </w:r>
    </w:p>
    <w:p w14:paraId="6CC6F794" w14:textId="77777777" w:rsidR="003B6B01" w:rsidRPr="003B6B01" w:rsidRDefault="003B6B01" w:rsidP="003B6B01">
      <w:pPr>
        <w:jc w:val="both"/>
        <w:rPr>
          <w:rFonts w:ascii="Charis SIL" w:hAnsi="Charis SIL" w:cs="Charis SIL"/>
          <w:bCs/>
          <w:i/>
          <w:iCs/>
        </w:rPr>
      </w:pPr>
      <w:proofErr w:type="spellStart"/>
      <w:r w:rsidRPr="003B6B01">
        <w:rPr>
          <w:rFonts w:ascii="Charis SIL" w:hAnsi="Charis SIL" w:cs="Charis SIL"/>
          <w:bCs/>
          <w:i/>
          <w:iCs/>
        </w:rPr>
        <w:t>KIParla</w:t>
      </w:r>
      <w:proofErr w:type="spellEnd"/>
      <w:r w:rsidRPr="003B6B01">
        <w:rPr>
          <w:rFonts w:ascii="Charis SIL" w:hAnsi="Charis SIL" w:cs="Charis SIL"/>
          <w:bCs/>
          <w:i/>
          <w:iCs/>
        </w:rPr>
        <w:t xml:space="preserve"> Corpus </w:t>
      </w:r>
    </w:p>
    <w:p w14:paraId="2814D557" w14:textId="77777777" w:rsidR="003B6B01" w:rsidRPr="003B6B01" w:rsidRDefault="003B6B01" w:rsidP="003B6B01">
      <w:pPr>
        <w:jc w:val="both"/>
        <w:rPr>
          <w:rFonts w:ascii="Charis SIL" w:hAnsi="Charis SIL" w:cs="Charis SIL"/>
          <w:bCs/>
        </w:rPr>
      </w:pPr>
      <w:r w:rsidRPr="003B6B01">
        <w:rPr>
          <w:rFonts w:ascii="Charis SIL" w:hAnsi="Charis SIL" w:cs="Charis SIL"/>
          <w:bCs/>
        </w:rPr>
        <w:tab/>
      </w:r>
      <w:hyperlink r:id="rId20" w:history="1">
        <w:r w:rsidRPr="003B6B01">
          <w:rPr>
            <w:rFonts w:ascii="Charis SIL" w:hAnsi="Charis SIL" w:cs="Charis SIL"/>
          </w:rPr>
          <w:t>http://www.kiparla.it</w:t>
        </w:r>
      </w:hyperlink>
      <w:r w:rsidR="00AD4E16">
        <w:rPr>
          <w:rFonts w:ascii="Charis SIL" w:hAnsi="Charis SIL" w:cs="Charis SIL"/>
          <w:bCs/>
        </w:rPr>
        <w:t xml:space="preserve"> </w:t>
      </w:r>
      <w:r>
        <w:rPr>
          <w:rFonts w:ascii="Charis SIL" w:hAnsi="Charis SIL" w:cs="Charis SIL"/>
          <w:bCs/>
        </w:rPr>
        <w:t xml:space="preserve">  </w:t>
      </w:r>
      <w:r w:rsidRPr="003B6B01">
        <w:rPr>
          <w:rFonts w:ascii="Charis SIL" w:hAnsi="Charis SIL" w:cs="Charis SIL"/>
          <w:bCs/>
        </w:rPr>
        <w:t xml:space="preserve"> </w:t>
      </w:r>
    </w:p>
    <w:p w14:paraId="424925B9" w14:textId="39C63DF6" w:rsidR="000305E9" w:rsidRDefault="000305E9" w:rsidP="00442547">
      <w:pPr>
        <w:jc w:val="both"/>
        <w:rPr>
          <w:rFonts w:ascii="Charis SIL" w:hAnsi="Charis SIL" w:cs="Charis SIL"/>
          <w:b/>
          <w:bCs/>
          <w:lang w:bidi="en-US"/>
        </w:rPr>
      </w:pPr>
    </w:p>
    <w:p w14:paraId="0543E1C9" w14:textId="77777777" w:rsidR="00416126" w:rsidRDefault="00416126" w:rsidP="00442547">
      <w:pPr>
        <w:jc w:val="both"/>
        <w:rPr>
          <w:rFonts w:ascii="Charis SIL" w:hAnsi="Charis SIL" w:cs="Charis SIL"/>
          <w:b/>
          <w:bCs/>
          <w:lang w:bidi="en-US"/>
        </w:rPr>
      </w:pPr>
    </w:p>
    <w:p w14:paraId="3BC54B7F" w14:textId="3E9BDFE7" w:rsidR="00754012" w:rsidRPr="000A55C4" w:rsidRDefault="00754012" w:rsidP="00442547">
      <w:pPr>
        <w:jc w:val="both"/>
        <w:rPr>
          <w:rFonts w:ascii="Charis SIL" w:hAnsi="Charis SIL" w:cs="Charis SIL"/>
          <w:b/>
          <w:bCs/>
          <w:lang w:val="en-US" w:bidi="en-US"/>
        </w:rPr>
      </w:pPr>
      <w:r w:rsidRPr="000A55C4">
        <w:rPr>
          <w:rFonts w:ascii="Charis SIL" w:hAnsi="Charis SIL" w:cs="Charis SIL"/>
          <w:b/>
          <w:bCs/>
          <w:lang w:val="en-US" w:bidi="en-US"/>
        </w:rPr>
        <w:t>Appendix</w:t>
      </w:r>
    </w:p>
    <w:p w14:paraId="7CE96387" w14:textId="29274348" w:rsidR="00754012" w:rsidRPr="000A55C4" w:rsidRDefault="00754012" w:rsidP="00442547">
      <w:pPr>
        <w:jc w:val="both"/>
        <w:rPr>
          <w:rFonts w:ascii="Charis SIL" w:hAnsi="Charis SIL" w:cs="Charis SIL"/>
          <w:b/>
          <w:bCs/>
          <w:lang w:val="en-US" w:bidi="en-US"/>
        </w:rPr>
      </w:pPr>
    </w:p>
    <w:p w14:paraId="624CE125" w14:textId="231A2B28" w:rsidR="00754012" w:rsidRDefault="00754012" w:rsidP="00442547">
      <w:pPr>
        <w:jc w:val="both"/>
        <w:rPr>
          <w:rFonts w:ascii="Charis SIL" w:hAnsi="Charis SIL" w:cs="Charis SIL"/>
          <w:lang w:val="en-US" w:bidi="en-US"/>
        </w:rPr>
      </w:pPr>
      <w:r w:rsidRPr="000A55C4">
        <w:rPr>
          <w:rFonts w:ascii="Charis SIL" w:hAnsi="Charis SIL" w:cs="Charis SIL"/>
          <w:lang w:val="en-US" w:bidi="en-US"/>
        </w:rPr>
        <w:t>Appendix(es) should be placed at the end of the paper</w:t>
      </w:r>
      <w:r>
        <w:rPr>
          <w:rFonts w:ascii="Charis SIL" w:hAnsi="Charis SIL" w:cs="Charis SIL"/>
          <w:lang w:val="en-US" w:bidi="en-US"/>
        </w:rPr>
        <w:t xml:space="preserve"> with an explanatory text. Since there are several different contents that can be inserted in an Appendix (e.g. language samples, datasets, etc.)</w:t>
      </w:r>
      <w:r w:rsidR="000A55C4">
        <w:rPr>
          <w:rFonts w:ascii="Charis SIL" w:hAnsi="Charis SIL" w:cs="Charis SIL"/>
          <w:lang w:val="en-US" w:bidi="en-US"/>
        </w:rPr>
        <w:t>,</w:t>
      </w:r>
      <w:r>
        <w:rPr>
          <w:rFonts w:ascii="Charis SIL" w:hAnsi="Charis SIL" w:cs="Charis SIL"/>
          <w:lang w:val="en-US" w:bidi="en-US"/>
        </w:rPr>
        <w:t xml:space="preserve"> we do not </w:t>
      </w:r>
      <w:r w:rsidR="000A55C4">
        <w:rPr>
          <w:rFonts w:ascii="Charis SIL" w:hAnsi="Charis SIL" w:cs="Charis SIL"/>
          <w:lang w:val="en-US" w:bidi="en-US"/>
        </w:rPr>
        <w:t xml:space="preserve">provide </w:t>
      </w:r>
      <w:proofErr w:type="gramStart"/>
      <w:r w:rsidR="000A55C4">
        <w:rPr>
          <w:rFonts w:ascii="Charis SIL" w:hAnsi="Charis SIL" w:cs="Charis SIL"/>
          <w:lang w:val="en-US" w:bidi="en-US"/>
        </w:rPr>
        <w:t xml:space="preserve">a </w:t>
      </w:r>
      <w:r>
        <w:rPr>
          <w:rFonts w:ascii="Charis SIL" w:hAnsi="Charis SIL" w:cs="Charis SIL"/>
          <w:lang w:val="en-US" w:bidi="en-US"/>
        </w:rPr>
        <w:t xml:space="preserve"> specific</w:t>
      </w:r>
      <w:proofErr w:type="gramEnd"/>
      <w:r>
        <w:rPr>
          <w:rFonts w:ascii="Charis SIL" w:hAnsi="Charis SIL" w:cs="Charis SIL"/>
          <w:lang w:val="en-US" w:bidi="en-US"/>
        </w:rPr>
        <w:t xml:space="preserve"> style for them</w:t>
      </w:r>
      <w:r w:rsidR="000A55C4">
        <w:rPr>
          <w:rFonts w:ascii="Charis SIL" w:hAnsi="Charis SIL" w:cs="Charis SIL"/>
          <w:lang w:val="en-US" w:bidi="en-US"/>
        </w:rPr>
        <w:t>,</w:t>
      </w:r>
      <w:r>
        <w:rPr>
          <w:rFonts w:ascii="Charis SIL" w:hAnsi="Charis SIL" w:cs="Charis SIL"/>
          <w:lang w:val="en-US" w:bidi="en-US"/>
        </w:rPr>
        <w:t xml:space="preserve"> but we ask author(s) to follow as much as possible the structure of tables as given above and reported here for convenience (with or without caption).</w:t>
      </w:r>
    </w:p>
    <w:p w14:paraId="01234077" w14:textId="2F2EA0C4" w:rsidR="00754012" w:rsidRDefault="00754012" w:rsidP="00442547">
      <w:pPr>
        <w:jc w:val="both"/>
        <w:rPr>
          <w:rFonts w:ascii="Charis SIL" w:hAnsi="Charis SIL" w:cs="Charis SIL"/>
          <w:lang w:val="en-US" w:bidi="en-US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1776"/>
        <w:gridCol w:w="1776"/>
      </w:tblGrid>
      <w:tr w:rsidR="00754012" w:rsidRPr="00525ECD" w14:paraId="309733DF" w14:textId="77777777" w:rsidTr="00B60AAC">
        <w:trPr>
          <w:jc w:val="center"/>
        </w:trPr>
        <w:tc>
          <w:tcPr>
            <w:tcW w:w="5328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10D40381" w14:textId="77777777" w:rsidR="00754012" w:rsidRPr="000D767D" w:rsidRDefault="00754012" w:rsidP="00B60AAC">
            <w:pPr>
              <w:jc w:val="center"/>
              <w:rPr>
                <w:rFonts w:ascii="Charis SIL" w:hAnsi="Charis SIL" w:cs="Charis SIL"/>
                <w:b/>
                <w:bCs/>
                <w:sz w:val="20"/>
                <w:szCs w:val="20"/>
                <w:lang w:val="en-GB"/>
              </w:rPr>
            </w:pPr>
            <w:r w:rsidRPr="000D767D">
              <w:rPr>
                <w:rFonts w:ascii="Charis SIL" w:hAnsi="Charis SIL" w:cs="Charis SIL"/>
                <w:b/>
                <w:bCs/>
                <w:sz w:val="20"/>
                <w:szCs w:val="20"/>
                <w:lang w:val="en-GB"/>
              </w:rPr>
              <w:lastRenderedPageBreak/>
              <w:t>Table</w:t>
            </w:r>
          </w:p>
        </w:tc>
      </w:tr>
      <w:tr w:rsidR="00754012" w:rsidRPr="00525ECD" w14:paraId="6FD768D4" w14:textId="77777777" w:rsidTr="00B60AAC">
        <w:trPr>
          <w:jc w:val="center"/>
        </w:trPr>
        <w:tc>
          <w:tcPr>
            <w:tcW w:w="1776" w:type="dxa"/>
            <w:tcBorders>
              <w:top w:val="double" w:sz="4" w:space="0" w:color="auto"/>
            </w:tcBorders>
          </w:tcPr>
          <w:p w14:paraId="33ADBAD8" w14:textId="77777777" w:rsidR="00754012" w:rsidRPr="00525ECD" w:rsidRDefault="00754012" w:rsidP="00B60AAC">
            <w:pPr>
              <w:rPr>
                <w:rFonts w:ascii="Charis SIL" w:hAnsi="Charis SIL" w:cs="Charis SIL"/>
                <w:sz w:val="20"/>
                <w:szCs w:val="20"/>
                <w:lang w:val="en-GB"/>
              </w:rPr>
            </w:pPr>
            <w:r w:rsidRPr="00525ECD">
              <w:rPr>
                <w:rFonts w:ascii="Charis SIL" w:hAnsi="Charis SIL" w:cs="Charis SIL"/>
                <w:sz w:val="20"/>
                <w:szCs w:val="20"/>
                <w:lang w:val="en-GB"/>
              </w:rPr>
              <w:t>Table</w:t>
            </w:r>
          </w:p>
        </w:tc>
        <w:tc>
          <w:tcPr>
            <w:tcW w:w="1776" w:type="dxa"/>
            <w:tcBorders>
              <w:top w:val="double" w:sz="4" w:space="0" w:color="auto"/>
            </w:tcBorders>
          </w:tcPr>
          <w:p w14:paraId="2AE5B93A" w14:textId="77777777" w:rsidR="00754012" w:rsidRPr="00525ECD" w:rsidRDefault="00754012" w:rsidP="00B60AAC">
            <w:pPr>
              <w:jc w:val="both"/>
              <w:rPr>
                <w:rFonts w:ascii="Charis SIL" w:hAnsi="Charis SIL" w:cs="Charis SIL"/>
                <w:sz w:val="20"/>
                <w:szCs w:val="20"/>
                <w:lang w:val="en-GB"/>
              </w:rPr>
            </w:pPr>
            <w:r w:rsidRPr="00525ECD">
              <w:rPr>
                <w:rFonts w:ascii="Charis SIL" w:hAnsi="Charis SIL" w:cs="Charis SIL"/>
                <w:sz w:val="20"/>
                <w:szCs w:val="20"/>
                <w:lang w:val="en-GB"/>
              </w:rPr>
              <w:t>Table</w:t>
            </w:r>
          </w:p>
        </w:tc>
        <w:tc>
          <w:tcPr>
            <w:tcW w:w="1776" w:type="dxa"/>
            <w:tcBorders>
              <w:top w:val="double" w:sz="4" w:space="0" w:color="auto"/>
            </w:tcBorders>
          </w:tcPr>
          <w:p w14:paraId="49FFA7DB" w14:textId="77777777" w:rsidR="00754012" w:rsidRPr="00525ECD" w:rsidRDefault="00754012" w:rsidP="00B60AAC">
            <w:pPr>
              <w:jc w:val="both"/>
              <w:rPr>
                <w:rFonts w:ascii="Charis SIL" w:hAnsi="Charis SIL" w:cs="Charis SIL"/>
                <w:sz w:val="20"/>
                <w:szCs w:val="20"/>
                <w:lang w:val="en-GB"/>
              </w:rPr>
            </w:pPr>
            <w:r>
              <w:rPr>
                <w:rFonts w:ascii="Charis SIL" w:hAnsi="Charis SIL" w:cs="Charis SIL"/>
                <w:sz w:val="20"/>
                <w:szCs w:val="20"/>
                <w:lang w:val="en-GB"/>
              </w:rPr>
              <w:t>Table</w:t>
            </w:r>
          </w:p>
        </w:tc>
      </w:tr>
      <w:tr w:rsidR="00754012" w:rsidRPr="00525ECD" w14:paraId="0133D6C0" w14:textId="77777777" w:rsidTr="00B60AAC">
        <w:trPr>
          <w:jc w:val="center"/>
        </w:trPr>
        <w:tc>
          <w:tcPr>
            <w:tcW w:w="1776" w:type="dxa"/>
          </w:tcPr>
          <w:p w14:paraId="35DD78EA" w14:textId="77777777" w:rsidR="00754012" w:rsidRPr="00525ECD" w:rsidRDefault="00754012" w:rsidP="00B60AAC">
            <w:pPr>
              <w:rPr>
                <w:rFonts w:ascii="Charis SIL" w:hAnsi="Charis SIL" w:cs="Charis SIL"/>
                <w:sz w:val="20"/>
                <w:szCs w:val="20"/>
                <w:lang w:val="en-GB"/>
              </w:rPr>
            </w:pPr>
            <w:r w:rsidRPr="00525ECD">
              <w:rPr>
                <w:rFonts w:ascii="Charis SIL" w:hAnsi="Charis SIL" w:cs="Charis SIL"/>
                <w:sz w:val="20"/>
                <w:szCs w:val="20"/>
                <w:lang w:val="en-GB"/>
              </w:rPr>
              <w:t>Table</w:t>
            </w:r>
          </w:p>
        </w:tc>
        <w:tc>
          <w:tcPr>
            <w:tcW w:w="1776" w:type="dxa"/>
          </w:tcPr>
          <w:p w14:paraId="0C747211" w14:textId="77777777" w:rsidR="00754012" w:rsidRPr="00525ECD" w:rsidRDefault="00754012" w:rsidP="00B60AAC">
            <w:pPr>
              <w:jc w:val="both"/>
              <w:rPr>
                <w:rFonts w:ascii="Charis SIL" w:hAnsi="Charis SIL" w:cs="Charis SIL"/>
                <w:sz w:val="20"/>
                <w:szCs w:val="20"/>
                <w:lang w:val="en-GB"/>
              </w:rPr>
            </w:pPr>
            <w:r w:rsidRPr="00525ECD">
              <w:rPr>
                <w:rFonts w:ascii="Charis SIL" w:hAnsi="Charis SIL" w:cs="Charis SIL"/>
                <w:sz w:val="20"/>
                <w:szCs w:val="20"/>
                <w:lang w:val="en-GB"/>
              </w:rPr>
              <w:t>Table</w:t>
            </w:r>
          </w:p>
        </w:tc>
        <w:tc>
          <w:tcPr>
            <w:tcW w:w="1776" w:type="dxa"/>
          </w:tcPr>
          <w:p w14:paraId="6A48AD78" w14:textId="77777777" w:rsidR="00754012" w:rsidRPr="00525ECD" w:rsidRDefault="00754012" w:rsidP="00B60AAC">
            <w:pPr>
              <w:jc w:val="both"/>
              <w:rPr>
                <w:rFonts w:ascii="Charis SIL" w:hAnsi="Charis SIL" w:cs="Charis SIL"/>
                <w:sz w:val="20"/>
                <w:szCs w:val="20"/>
                <w:lang w:val="en-GB"/>
              </w:rPr>
            </w:pPr>
            <w:r>
              <w:rPr>
                <w:rFonts w:ascii="Charis SIL" w:hAnsi="Charis SIL" w:cs="Charis SIL"/>
                <w:sz w:val="20"/>
                <w:szCs w:val="20"/>
                <w:lang w:val="en-GB"/>
              </w:rPr>
              <w:t xml:space="preserve">Table </w:t>
            </w:r>
          </w:p>
        </w:tc>
      </w:tr>
      <w:tr w:rsidR="00754012" w:rsidRPr="00525ECD" w14:paraId="43D0C920" w14:textId="77777777" w:rsidTr="00B60AAC">
        <w:trPr>
          <w:jc w:val="center"/>
        </w:trPr>
        <w:tc>
          <w:tcPr>
            <w:tcW w:w="1776" w:type="dxa"/>
          </w:tcPr>
          <w:p w14:paraId="3CC2246B" w14:textId="77777777" w:rsidR="00754012" w:rsidRPr="00525ECD" w:rsidRDefault="00754012" w:rsidP="00B60AAC">
            <w:pPr>
              <w:rPr>
                <w:rFonts w:ascii="Charis SIL" w:hAnsi="Charis SIL" w:cs="Charis SIL"/>
                <w:sz w:val="20"/>
                <w:szCs w:val="20"/>
                <w:lang w:val="en-GB"/>
              </w:rPr>
            </w:pPr>
            <w:r w:rsidRPr="00525ECD">
              <w:rPr>
                <w:rFonts w:ascii="Charis SIL" w:hAnsi="Charis SIL" w:cs="Charis SIL"/>
                <w:sz w:val="20"/>
                <w:szCs w:val="20"/>
                <w:lang w:val="en-GB"/>
              </w:rPr>
              <w:t>Table</w:t>
            </w:r>
          </w:p>
        </w:tc>
        <w:tc>
          <w:tcPr>
            <w:tcW w:w="1776" w:type="dxa"/>
          </w:tcPr>
          <w:p w14:paraId="7EFBFE33" w14:textId="77777777" w:rsidR="00754012" w:rsidRPr="00525ECD" w:rsidRDefault="00754012" w:rsidP="00B60AAC">
            <w:pPr>
              <w:jc w:val="both"/>
              <w:rPr>
                <w:rFonts w:ascii="Charis SIL" w:hAnsi="Charis SIL" w:cs="Charis SIL"/>
                <w:sz w:val="20"/>
                <w:szCs w:val="20"/>
                <w:lang w:val="en-GB"/>
              </w:rPr>
            </w:pPr>
            <w:r w:rsidRPr="00525ECD">
              <w:rPr>
                <w:rFonts w:ascii="Charis SIL" w:hAnsi="Charis SIL" w:cs="Charis SIL"/>
                <w:sz w:val="20"/>
                <w:szCs w:val="20"/>
                <w:lang w:val="en-GB"/>
              </w:rPr>
              <w:t>Table</w:t>
            </w:r>
          </w:p>
        </w:tc>
        <w:tc>
          <w:tcPr>
            <w:tcW w:w="1776" w:type="dxa"/>
          </w:tcPr>
          <w:p w14:paraId="2453F453" w14:textId="77777777" w:rsidR="00754012" w:rsidRPr="00525ECD" w:rsidRDefault="00754012" w:rsidP="00B60AAC">
            <w:pPr>
              <w:jc w:val="both"/>
              <w:rPr>
                <w:rFonts w:ascii="Charis SIL" w:hAnsi="Charis SIL" w:cs="Charis SIL"/>
                <w:sz w:val="20"/>
                <w:szCs w:val="20"/>
                <w:lang w:val="en-GB"/>
              </w:rPr>
            </w:pPr>
            <w:r>
              <w:rPr>
                <w:rFonts w:ascii="Charis SIL" w:hAnsi="Charis SIL" w:cs="Charis SIL"/>
                <w:sz w:val="20"/>
                <w:szCs w:val="20"/>
                <w:lang w:val="en-GB"/>
              </w:rPr>
              <w:t>Table</w:t>
            </w:r>
          </w:p>
        </w:tc>
      </w:tr>
      <w:tr w:rsidR="00754012" w:rsidRPr="00525ECD" w14:paraId="5F49E384" w14:textId="77777777" w:rsidTr="00B60AAC">
        <w:trPr>
          <w:jc w:val="center"/>
        </w:trPr>
        <w:tc>
          <w:tcPr>
            <w:tcW w:w="1776" w:type="dxa"/>
          </w:tcPr>
          <w:p w14:paraId="3BC0BA93" w14:textId="77777777" w:rsidR="00754012" w:rsidRPr="00525ECD" w:rsidRDefault="00754012" w:rsidP="00B60AAC">
            <w:pPr>
              <w:rPr>
                <w:rFonts w:ascii="Charis SIL" w:hAnsi="Charis SIL" w:cs="Charis SIL"/>
                <w:sz w:val="20"/>
                <w:szCs w:val="20"/>
                <w:lang w:val="en-GB"/>
              </w:rPr>
            </w:pPr>
            <w:r w:rsidRPr="00525ECD">
              <w:rPr>
                <w:rFonts w:ascii="Charis SIL" w:hAnsi="Charis SIL" w:cs="Charis SIL"/>
                <w:sz w:val="20"/>
                <w:szCs w:val="20"/>
                <w:lang w:val="en-GB"/>
              </w:rPr>
              <w:t>Table</w:t>
            </w:r>
          </w:p>
        </w:tc>
        <w:tc>
          <w:tcPr>
            <w:tcW w:w="1776" w:type="dxa"/>
          </w:tcPr>
          <w:p w14:paraId="6BC26D18" w14:textId="77777777" w:rsidR="00754012" w:rsidRPr="00525ECD" w:rsidRDefault="00754012" w:rsidP="00B60AAC">
            <w:pPr>
              <w:jc w:val="both"/>
              <w:rPr>
                <w:rFonts w:ascii="Charis SIL" w:hAnsi="Charis SIL" w:cs="Charis SIL"/>
                <w:sz w:val="20"/>
                <w:szCs w:val="20"/>
                <w:lang w:val="en-GB"/>
              </w:rPr>
            </w:pPr>
            <w:r w:rsidRPr="00525ECD">
              <w:rPr>
                <w:rFonts w:ascii="Charis SIL" w:hAnsi="Charis SIL" w:cs="Charis SIL"/>
                <w:sz w:val="20"/>
                <w:szCs w:val="20"/>
                <w:lang w:val="en-GB"/>
              </w:rPr>
              <w:t>Table</w:t>
            </w:r>
          </w:p>
        </w:tc>
        <w:tc>
          <w:tcPr>
            <w:tcW w:w="1776" w:type="dxa"/>
          </w:tcPr>
          <w:p w14:paraId="1CE02DCD" w14:textId="77777777" w:rsidR="00754012" w:rsidRPr="00525ECD" w:rsidRDefault="00754012" w:rsidP="00B60AAC">
            <w:pPr>
              <w:jc w:val="both"/>
              <w:rPr>
                <w:rFonts w:ascii="Charis SIL" w:hAnsi="Charis SIL" w:cs="Charis SIL"/>
                <w:sz w:val="20"/>
                <w:szCs w:val="20"/>
                <w:lang w:val="en-GB"/>
              </w:rPr>
            </w:pPr>
            <w:r>
              <w:rPr>
                <w:rFonts w:ascii="Charis SIL" w:hAnsi="Charis SIL" w:cs="Charis SIL"/>
                <w:sz w:val="20"/>
                <w:szCs w:val="20"/>
                <w:lang w:val="en-GB"/>
              </w:rPr>
              <w:t>table</w:t>
            </w:r>
          </w:p>
        </w:tc>
      </w:tr>
    </w:tbl>
    <w:p w14:paraId="2ADA3946" w14:textId="20205DB1" w:rsidR="00754012" w:rsidRDefault="00754012" w:rsidP="00442547">
      <w:pPr>
        <w:jc w:val="both"/>
        <w:rPr>
          <w:rFonts w:ascii="Charis SIL" w:hAnsi="Charis SIL" w:cs="Charis SIL"/>
          <w:lang w:val="en-US" w:bidi="en-US"/>
        </w:rPr>
      </w:pPr>
    </w:p>
    <w:p w14:paraId="3093C33B" w14:textId="11E4CEF3" w:rsidR="00754012" w:rsidRPr="00525ECD" w:rsidRDefault="00754012" w:rsidP="00754012">
      <w:pPr>
        <w:jc w:val="center"/>
        <w:rPr>
          <w:rFonts w:ascii="Charis SIL" w:hAnsi="Charis SIL" w:cs="Charis SIL"/>
          <w:sz w:val="20"/>
          <w:szCs w:val="20"/>
          <w:lang w:val="en-GB"/>
        </w:rPr>
      </w:pPr>
      <w:r>
        <w:rPr>
          <w:rFonts w:ascii="Charis SIL" w:hAnsi="Charis SIL" w:cs="Charis SIL"/>
          <w:b/>
          <w:bCs/>
          <w:sz w:val="20"/>
          <w:szCs w:val="20"/>
          <w:lang w:val="en-GB"/>
        </w:rPr>
        <w:t>Appendix</w:t>
      </w:r>
      <w:r w:rsidRPr="002B6BD1">
        <w:rPr>
          <w:rFonts w:ascii="Charis SIL" w:hAnsi="Charis SIL" w:cs="Charis SIL"/>
          <w:b/>
          <w:bCs/>
          <w:sz w:val="20"/>
          <w:szCs w:val="20"/>
          <w:lang w:val="en-GB"/>
        </w:rPr>
        <w:t xml:space="preserve"> 1</w:t>
      </w:r>
      <w:r w:rsidRPr="00525ECD">
        <w:rPr>
          <w:rFonts w:ascii="Charis SIL" w:hAnsi="Charis SIL" w:cs="Charis SIL"/>
          <w:sz w:val="20"/>
          <w:szCs w:val="20"/>
          <w:lang w:val="en-GB"/>
        </w:rPr>
        <w:t xml:space="preserve">: The caption in </w:t>
      </w:r>
      <w:r>
        <w:rPr>
          <w:rFonts w:ascii="Charis SIL" w:hAnsi="Charis SIL" w:cs="Charis SIL"/>
          <w:sz w:val="20"/>
          <w:szCs w:val="20"/>
          <w:lang w:val="en-GB"/>
        </w:rPr>
        <w:t>Charis SIL</w:t>
      </w:r>
      <w:r w:rsidRPr="00525ECD">
        <w:rPr>
          <w:rFonts w:ascii="Charis SIL" w:hAnsi="Charis SIL" w:cs="Charis SIL"/>
          <w:sz w:val="20"/>
          <w:szCs w:val="20"/>
          <w:lang w:val="en-GB"/>
        </w:rPr>
        <w:t>, point 10, single spacing.</w:t>
      </w:r>
    </w:p>
    <w:p w14:paraId="0B39101D" w14:textId="77777777" w:rsidR="00DA737F" w:rsidRPr="000A55C4" w:rsidRDefault="00DA737F" w:rsidP="00442547">
      <w:pPr>
        <w:jc w:val="both"/>
        <w:rPr>
          <w:rFonts w:ascii="Charis SIL" w:hAnsi="Charis SIL" w:cs="Charis SIL"/>
          <w:b/>
          <w:bCs/>
          <w:lang w:val="en-US" w:bidi="en-US"/>
        </w:rPr>
      </w:pPr>
    </w:p>
    <w:p w14:paraId="272BDD36" w14:textId="77777777" w:rsidR="00161CCC" w:rsidRDefault="00161CCC" w:rsidP="00442547">
      <w:pPr>
        <w:jc w:val="both"/>
        <w:rPr>
          <w:rFonts w:ascii="Charis SIL" w:hAnsi="Charis SIL" w:cs="Charis SIL"/>
          <w:b/>
          <w:bCs/>
          <w:smallCaps/>
          <w:lang w:val="en-GB" w:bidi="en-US"/>
        </w:rPr>
      </w:pPr>
      <w:r w:rsidRPr="00161CCC">
        <w:rPr>
          <w:rFonts w:ascii="Charis SIL" w:hAnsi="Charis SIL" w:cs="Charis SIL"/>
          <w:b/>
          <w:bCs/>
          <w:smallCaps/>
          <w:lang w:val="en-GB" w:bidi="en-US"/>
        </w:rPr>
        <w:t>Contact</w:t>
      </w:r>
    </w:p>
    <w:p w14:paraId="58D22EB1" w14:textId="77777777" w:rsidR="00161CCC" w:rsidRDefault="00161CCC" w:rsidP="00442547">
      <w:pPr>
        <w:jc w:val="both"/>
        <w:rPr>
          <w:rFonts w:ascii="Charis SIL" w:hAnsi="Charis SIL" w:cs="Charis SIL"/>
          <w:lang w:val="en-GB" w:bidi="en-US"/>
        </w:rPr>
      </w:pPr>
      <w:r w:rsidRPr="00161CCC">
        <w:rPr>
          <w:rFonts w:ascii="Charis SIL" w:hAnsi="Charis SIL" w:cs="Charis SIL"/>
          <w:lang w:val="en-GB" w:bidi="en-US"/>
        </w:rPr>
        <w:t>Email address</w:t>
      </w:r>
      <w:r w:rsidR="00D3637A">
        <w:rPr>
          <w:rFonts w:ascii="Charis SIL" w:hAnsi="Charis SIL" w:cs="Charis SIL"/>
          <w:lang w:val="en-GB" w:bidi="en-US"/>
        </w:rPr>
        <w:t xml:space="preserve"> of corresponding author</w:t>
      </w:r>
    </w:p>
    <w:p w14:paraId="1256207C" w14:textId="77777777" w:rsidR="00D3637A" w:rsidRPr="00161CCC" w:rsidRDefault="00D3637A" w:rsidP="00442547">
      <w:pPr>
        <w:jc w:val="both"/>
        <w:rPr>
          <w:rFonts w:ascii="Charis SIL" w:hAnsi="Charis SIL" w:cs="Charis SIL"/>
          <w:lang w:val="en-GB" w:bidi="en-US"/>
        </w:rPr>
      </w:pPr>
      <w:r>
        <w:rPr>
          <w:rFonts w:ascii="Charis SIL" w:hAnsi="Charis SIL" w:cs="Charis SIL"/>
          <w:lang w:val="en-GB" w:bidi="en-US"/>
        </w:rPr>
        <w:t>(Email address of a co-author)</w:t>
      </w:r>
    </w:p>
    <w:sectPr w:rsidR="00D3637A" w:rsidRPr="00161CCC" w:rsidSect="00D7121D">
      <w:type w:val="continuous"/>
      <w:pgSz w:w="11900" w:h="16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B5506" w14:textId="77777777" w:rsidR="000B2F37" w:rsidRDefault="000B2F37" w:rsidP="008F5D30">
      <w:r>
        <w:separator/>
      </w:r>
    </w:p>
  </w:endnote>
  <w:endnote w:type="continuationSeparator" w:id="0">
    <w:p w14:paraId="1484FA01" w14:textId="77777777" w:rsidR="000B2F37" w:rsidRDefault="000B2F37" w:rsidP="008F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aris SIL">
    <w:panose1 w:val="02000500060000020004"/>
    <w:charset w:val="4D"/>
    <w:family w:val="auto"/>
    <w:pitch w:val="variable"/>
    <w:sig w:usb0="A00003FF" w:usb1="5200E1FF" w:usb2="0A000029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  <w:rFonts w:ascii="Charis SIL" w:hAnsi="Charis SIL" w:cs="Charis SIL"/>
        <w:sz w:val="20"/>
        <w:szCs w:val="20"/>
      </w:rPr>
      <w:id w:val="444653641"/>
      <w:docPartObj>
        <w:docPartGallery w:val="Page Numbers (Bottom of Page)"/>
        <w:docPartUnique/>
      </w:docPartObj>
    </w:sdtPr>
    <w:sdtContent>
      <w:p w14:paraId="50324029" w14:textId="77777777" w:rsidR="008C6F1A" w:rsidRPr="00A1482A" w:rsidRDefault="008C6F1A" w:rsidP="008C6F1A">
        <w:pPr>
          <w:pStyle w:val="Pidipagina"/>
          <w:framePr w:wrap="none" w:vAnchor="text" w:hAnchor="margin" w:xAlign="right" w:y="1"/>
          <w:rPr>
            <w:rStyle w:val="Numeropagina"/>
            <w:rFonts w:ascii="Charis SIL" w:hAnsi="Charis SIL" w:cs="Charis SIL"/>
            <w:sz w:val="20"/>
            <w:szCs w:val="20"/>
          </w:rPr>
        </w:pPr>
        <w:r w:rsidRPr="00A1482A">
          <w:rPr>
            <w:rStyle w:val="Numeropagina"/>
            <w:rFonts w:ascii="Charis SIL" w:hAnsi="Charis SIL" w:cs="Charis SIL"/>
            <w:sz w:val="20"/>
            <w:szCs w:val="20"/>
          </w:rPr>
          <w:fldChar w:fldCharType="begin"/>
        </w:r>
        <w:r w:rsidRPr="000A55C4">
          <w:rPr>
            <w:rStyle w:val="Numeropagina"/>
            <w:rFonts w:ascii="Charis SIL" w:hAnsi="Charis SIL" w:cs="Charis SIL"/>
            <w:sz w:val="20"/>
            <w:szCs w:val="20"/>
          </w:rPr>
          <w:instrText xml:space="preserve"> PAGE </w:instrText>
        </w:r>
        <w:r w:rsidRPr="00A1482A">
          <w:rPr>
            <w:rStyle w:val="Numeropagina"/>
            <w:rFonts w:ascii="Charis SIL" w:hAnsi="Charis SIL" w:cs="Charis SIL"/>
            <w:sz w:val="20"/>
            <w:szCs w:val="20"/>
          </w:rPr>
          <w:fldChar w:fldCharType="separate"/>
        </w:r>
        <w:r w:rsidR="00D726C3" w:rsidRPr="000A55C4">
          <w:rPr>
            <w:rStyle w:val="Numeropagina"/>
            <w:rFonts w:ascii="Charis SIL" w:hAnsi="Charis SIL" w:cs="Charis SIL"/>
            <w:noProof/>
            <w:sz w:val="20"/>
            <w:szCs w:val="20"/>
          </w:rPr>
          <w:t>2</w:t>
        </w:r>
        <w:r w:rsidRPr="00A1482A">
          <w:rPr>
            <w:rStyle w:val="Numeropagina"/>
            <w:rFonts w:ascii="Charis SIL" w:hAnsi="Charis SIL" w:cs="Charis SIL"/>
            <w:sz w:val="20"/>
            <w:szCs w:val="20"/>
          </w:rPr>
          <w:fldChar w:fldCharType="end"/>
        </w:r>
      </w:p>
    </w:sdtContent>
  </w:sdt>
  <w:p w14:paraId="32D432D2" w14:textId="35576D75" w:rsidR="008C6F1A" w:rsidRDefault="008C6F1A" w:rsidP="008C6F1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  <w:rFonts w:ascii="Charis SIL" w:hAnsi="Charis SIL" w:cs="Charis SIL"/>
        <w:sz w:val="20"/>
        <w:szCs w:val="20"/>
      </w:rPr>
      <w:id w:val="1881899151"/>
      <w:docPartObj>
        <w:docPartGallery w:val="Page Numbers (Bottom of Page)"/>
        <w:docPartUnique/>
      </w:docPartObj>
    </w:sdtPr>
    <w:sdtContent>
      <w:p w14:paraId="6D52D5DE" w14:textId="77777777" w:rsidR="008C6F1A" w:rsidRPr="00A1482A" w:rsidRDefault="008C6F1A" w:rsidP="008C6F1A">
        <w:pPr>
          <w:pStyle w:val="Pidipagina"/>
          <w:framePr w:wrap="none" w:vAnchor="text" w:hAnchor="margin" w:xAlign="right" w:y="1"/>
          <w:rPr>
            <w:rStyle w:val="Numeropagina"/>
            <w:rFonts w:ascii="Charis SIL" w:hAnsi="Charis SIL" w:cs="Charis SIL"/>
            <w:sz w:val="20"/>
            <w:szCs w:val="20"/>
          </w:rPr>
        </w:pPr>
        <w:r w:rsidRPr="00A1482A">
          <w:rPr>
            <w:rStyle w:val="Numeropagina"/>
            <w:rFonts w:ascii="Charis SIL" w:hAnsi="Charis SIL" w:cs="Charis SIL"/>
            <w:sz w:val="20"/>
            <w:szCs w:val="20"/>
          </w:rPr>
          <w:fldChar w:fldCharType="begin"/>
        </w:r>
        <w:r w:rsidRPr="000A55C4">
          <w:rPr>
            <w:rStyle w:val="Numeropagina"/>
            <w:rFonts w:ascii="Charis SIL" w:hAnsi="Charis SIL" w:cs="Charis SIL"/>
            <w:sz w:val="20"/>
            <w:szCs w:val="20"/>
          </w:rPr>
          <w:instrText xml:space="preserve"> PAGE </w:instrText>
        </w:r>
        <w:r w:rsidRPr="00A1482A">
          <w:rPr>
            <w:rStyle w:val="Numeropagina"/>
            <w:rFonts w:ascii="Charis SIL" w:hAnsi="Charis SIL" w:cs="Charis SIL"/>
            <w:sz w:val="20"/>
            <w:szCs w:val="20"/>
          </w:rPr>
          <w:fldChar w:fldCharType="separate"/>
        </w:r>
        <w:r w:rsidRPr="000A55C4">
          <w:rPr>
            <w:rStyle w:val="Numeropagina"/>
            <w:rFonts w:ascii="Charis SIL" w:hAnsi="Charis SIL" w:cs="Charis SIL"/>
            <w:noProof/>
            <w:sz w:val="20"/>
            <w:szCs w:val="20"/>
          </w:rPr>
          <w:t>2</w:t>
        </w:r>
        <w:r w:rsidRPr="00A1482A">
          <w:rPr>
            <w:rStyle w:val="Numeropagina"/>
            <w:rFonts w:ascii="Charis SIL" w:hAnsi="Charis SIL" w:cs="Charis SIL"/>
            <w:sz w:val="20"/>
            <w:szCs w:val="20"/>
          </w:rPr>
          <w:fldChar w:fldCharType="end"/>
        </w:r>
      </w:p>
    </w:sdtContent>
  </w:sdt>
  <w:p w14:paraId="1DE38509" w14:textId="6618E955" w:rsidR="008C6F1A" w:rsidRPr="00AF6B80" w:rsidRDefault="00AF6B80" w:rsidP="00AF6B80">
    <w:pPr>
      <w:pStyle w:val="Pidipagina"/>
      <w:ind w:right="360"/>
    </w:pPr>
    <w:r w:rsidRPr="00004532">
      <w:rPr>
        <w:rFonts w:ascii="Charis SIL" w:hAnsi="Charis SIL" w:cs="Charis SIL"/>
        <w:sz w:val="20"/>
        <w:szCs w:val="20"/>
        <w:lang w:val="en-US"/>
      </w:rPr>
      <w:tab/>
    </w:r>
    <w:r w:rsidRPr="00004532">
      <w:rPr>
        <w:rFonts w:ascii="Charis SIL" w:hAnsi="Charis SIL" w:cs="Charis SIL"/>
        <w:sz w:val="20"/>
        <w:szCs w:val="20"/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577131866"/>
      <w:docPartObj>
        <w:docPartGallery w:val="Page Numbers (Bottom of Page)"/>
        <w:docPartUnique/>
      </w:docPartObj>
    </w:sdtPr>
    <w:sdtContent>
      <w:p w14:paraId="5AAF1FF6" w14:textId="74C92FD8" w:rsidR="00560161" w:rsidRDefault="00560161" w:rsidP="00C571E7">
        <w:pPr>
          <w:pStyle w:val="Pidipagina"/>
          <w:framePr w:wrap="none" w:vAnchor="text" w:hAnchor="margin" w:xAlign="outside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72BEF652" w14:textId="77777777" w:rsidR="004F22B6" w:rsidRDefault="004F22B6" w:rsidP="00A1482A">
    <w:pPr>
      <w:pStyle w:val="Pidipagina"/>
      <w:ind w:right="360" w:firstLine="360"/>
    </w:pPr>
    <w:r w:rsidRPr="00C74D42">
      <w:rPr>
        <w:rFonts w:ascii="Charis SIL" w:hAnsi="Charis SIL" w:cs="Charis SIL"/>
        <w:sz w:val="20"/>
        <w:szCs w:val="20"/>
        <w:lang w:val="en-US"/>
      </w:rPr>
      <w:t>https://doi.org/</w:t>
    </w:r>
    <w:r w:rsidRPr="00004532">
      <w:rPr>
        <w:rFonts w:ascii="Charis SIL" w:hAnsi="Charis SIL" w:cs="Charis SIL"/>
        <w:sz w:val="20"/>
        <w:szCs w:val="20"/>
        <w:lang w:val="en-US"/>
      </w:rPr>
      <w:t>....</w:t>
    </w:r>
    <w:r w:rsidRPr="00004532">
      <w:rPr>
        <w:rFonts w:ascii="Charis SIL" w:hAnsi="Charis SIL" w:cs="Charis SIL"/>
        <w:sz w:val="20"/>
        <w:szCs w:val="20"/>
        <w:lang w:val="en-US"/>
      </w:rPr>
      <w:tab/>
    </w:r>
    <w:r w:rsidRPr="00004532">
      <w:rPr>
        <w:rFonts w:ascii="Charis SIL" w:hAnsi="Charis SIL" w:cs="Charis SIL"/>
        <w:sz w:val="20"/>
        <w:szCs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D4EC4" w14:textId="77777777" w:rsidR="000B2F37" w:rsidRDefault="000B2F37" w:rsidP="008F5D30">
      <w:r>
        <w:separator/>
      </w:r>
    </w:p>
  </w:footnote>
  <w:footnote w:type="continuationSeparator" w:id="0">
    <w:p w14:paraId="45902F87" w14:textId="77777777" w:rsidR="000B2F37" w:rsidRDefault="000B2F37" w:rsidP="008F5D30">
      <w:r>
        <w:continuationSeparator/>
      </w:r>
    </w:p>
  </w:footnote>
  <w:footnote w:id="1">
    <w:p w14:paraId="7FACE425" w14:textId="77777777" w:rsidR="00E8072F" w:rsidRPr="001422D1" w:rsidRDefault="00E8072F" w:rsidP="00E8072F">
      <w:pPr>
        <w:pStyle w:val="Testonotaapidipagina"/>
        <w:ind w:left="170" w:hanging="170"/>
        <w:jc w:val="both"/>
        <w:rPr>
          <w:rFonts w:ascii="Charis SIL" w:hAnsi="Charis SIL" w:cs="Charis SIL"/>
        </w:rPr>
      </w:pPr>
      <w:r w:rsidRPr="001422D1">
        <w:rPr>
          <w:rStyle w:val="Rimandonotaapidipagina"/>
          <w:rFonts w:ascii="Charis SIL" w:hAnsi="Charis SIL" w:cs="Charis SIL"/>
        </w:rPr>
        <w:footnoteRef/>
      </w:r>
      <w:r w:rsidRPr="001422D1">
        <w:rPr>
          <w:rFonts w:ascii="Charis SIL" w:hAnsi="Charis SIL" w:cs="Charis SIL"/>
        </w:rPr>
        <w:tab/>
        <w:t>Footnote Style: Charis SIL, point 10, single spacing, justified.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0B8B6" w14:textId="77777777" w:rsidR="00AF6B80" w:rsidRPr="00AF6B80" w:rsidRDefault="00AF6B80">
    <w:pPr>
      <w:pStyle w:val="Intestazione"/>
      <w:rPr>
        <w:rFonts w:ascii="Charis SIL" w:hAnsi="Charis SIL" w:cs="Charis SIL"/>
        <w:i/>
        <w:iCs/>
        <w:sz w:val="20"/>
        <w:szCs w:val="20"/>
      </w:rPr>
    </w:pPr>
    <w:proofErr w:type="spellStart"/>
    <w:r w:rsidRPr="00AF6B80">
      <w:rPr>
        <w:rFonts w:ascii="Charis SIL" w:hAnsi="Charis SIL" w:cs="Charis SIL"/>
        <w:sz w:val="20"/>
        <w:szCs w:val="20"/>
      </w:rPr>
      <w:t>Surname</w:t>
    </w:r>
    <w:proofErr w:type="spellEnd"/>
    <w:r w:rsidRPr="00AF6B80">
      <w:rPr>
        <w:rFonts w:ascii="Charis SIL" w:hAnsi="Charis SIL" w:cs="Charis SIL"/>
        <w:sz w:val="20"/>
        <w:szCs w:val="20"/>
      </w:rPr>
      <w:t>(s)</w:t>
    </w:r>
    <w:r w:rsidRPr="00AF6B80">
      <w:rPr>
        <w:rFonts w:ascii="Charis SIL" w:hAnsi="Charis SIL" w:cs="Charis SIL"/>
        <w:sz w:val="20"/>
        <w:szCs w:val="20"/>
      </w:rPr>
      <w:tab/>
    </w:r>
    <w:r>
      <w:rPr>
        <w:rFonts w:ascii="Charis SIL" w:hAnsi="Charis SIL" w:cs="Charis SIL"/>
        <w:sz w:val="20"/>
        <w:szCs w:val="20"/>
      </w:rPr>
      <w:tab/>
    </w:r>
    <w:r w:rsidRPr="00AF6B80">
      <w:rPr>
        <w:rFonts w:ascii="Charis SIL" w:hAnsi="Charis SIL" w:cs="Charis SIL"/>
        <w:i/>
        <w:iCs/>
        <w:sz w:val="20"/>
        <w:szCs w:val="20"/>
      </w:rPr>
      <w:t>Running head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D3A8" w14:textId="77777777" w:rsidR="00EF1246" w:rsidRPr="00AF6B80" w:rsidRDefault="00AF6B80" w:rsidP="00AF6B80">
    <w:pPr>
      <w:rPr>
        <w:rFonts w:ascii="Charis SIL" w:hAnsi="Charis SIL" w:cs="Charis SIL"/>
        <w:sz w:val="20"/>
        <w:szCs w:val="20"/>
        <w:lang w:val="en-US"/>
      </w:rPr>
    </w:pPr>
    <w:r w:rsidRPr="00004532">
      <w:rPr>
        <w:rFonts w:ascii="Charis SIL" w:hAnsi="Charis SIL" w:cs="Charis SIL"/>
        <w:i/>
        <w:iCs/>
        <w:sz w:val="20"/>
        <w:szCs w:val="20"/>
        <w:lang w:val="en-US"/>
      </w:rPr>
      <w:t>Linguistic Typology at the Crossroads</w:t>
    </w:r>
    <w:r w:rsidRPr="00C74D42">
      <w:rPr>
        <w:rFonts w:ascii="Charis SIL" w:hAnsi="Charis SIL" w:cs="Charis SIL"/>
        <w:sz w:val="20"/>
        <w:szCs w:val="20"/>
        <w:lang w:val="en-US"/>
      </w:rPr>
      <w:t xml:space="preserve"> </w:t>
    </w:r>
    <w:r w:rsidRPr="00004532">
      <w:rPr>
        <w:rFonts w:ascii="Charis SIL" w:hAnsi="Charis SIL" w:cs="Charis SIL"/>
        <w:sz w:val="20"/>
        <w:szCs w:val="20"/>
        <w:lang w:val="en-US"/>
      </w:rPr>
      <w:t xml:space="preserve">1-1 </w:t>
    </w:r>
    <w:r w:rsidRPr="00C74D42">
      <w:rPr>
        <w:rFonts w:ascii="Charis SIL" w:hAnsi="Charis SIL" w:cs="Charis SIL"/>
        <w:sz w:val="20"/>
        <w:szCs w:val="20"/>
        <w:lang w:val="en-US"/>
      </w:rPr>
      <w:t>(202</w:t>
    </w:r>
    <w:r w:rsidRPr="00004532">
      <w:rPr>
        <w:rFonts w:ascii="Charis SIL" w:hAnsi="Charis SIL" w:cs="Charis SIL"/>
        <w:sz w:val="20"/>
        <w:szCs w:val="20"/>
        <w:lang w:val="en-US"/>
      </w:rPr>
      <w:t>1</w:t>
    </w:r>
    <w:r w:rsidRPr="00C74D42">
      <w:rPr>
        <w:rFonts w:ascii="Charis SIL" w:hAnsi="Charis SIL" w:cs="Charis SIL"/>
        <w:sz w:val="20"/>
        <w:szCs w:val="20"/>
        <w:lang w:val="en-US"/>
      </w:rPr>
      <w:t>)</w:t>
    </w:r>
    <w:r w:rsidRPr="006657E0">
      <w:rPr>
        <w:rFonts w:ascii="Charis SIL" w:hAnsi="Charis SIL" w:cs="Charis SIL"/>
        <w:sz w:val="20"/>
        <w:szCs w:val="20"/>
        <w:lang w:val="en-US"/>
      </w:rPr>
      <w:t xml:space="preserve">: </w:t>
    </w:r>
    <w:r>
      <w:rPr>
        <w:rFonts w:ascii="Charis SIL" w:hAnsi="Charis SIL" w:cs="Charis SIL"/>
        <w:sz w:val="20"/>
        <w:szCs w:val="20"/>
        <w:lang w:val="en-US"/>
      </w:rPr>
      <w:t>XXX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36ACD" w14:textId="77777777" w:rsidR="004F22B6" w:rsidRPr="004F22B6" w:rsidRDefault="006657E0" w:rsidP="004F22B6">
    <w:pPr>
      <w:jc w:val="center"/>
      <w:rPr>
        <w:rFonts w:ascii="Charis SIL" w:hAnsi="Charis SIL" w:cs="Charis SIL"/>
        <w:sz w:val="20"/>
        <w:szCs w:val="20"/>
        <w:lang w:val="en-US"/>
      </w:rPr>
    </w:pPr>
    <w:r w:rsidRPr="00004532">
      <w:rPr>
        <w:rFonts w:ascii="Charis SIL" w:hAnsi="Charis SIL" w:cs="Charis SIL"/>
        <w:i/>
        <w:iCs/>
        <w:sz w:val="20"/>
        <w:szCs w:val="20"/>
        <w:lang w:val="en-US"/>
      </w:rPr>
      <w:t>Linguistic Typology at the Crossroads</w:t>
    </w:r>
    <w:r w:rsidRPr="00C74D42">
      <w:rPr>
        <w:rFonts w:ascii="Charis SIL" w:hAnsi="Charis SIL" w:cs="Charis SIL"/>
        <w:sz w:val="20"/>
        <w:szCs w:val="20"/>
        <w:lang w:val="en-US"/>
      </w:rPr>
      <w:t xml:space="preserve"> </w:t>
    </w:r>
    <w:r w:rsidRPr="00004532">
      <w:rPr>
        <w:rFonts w:ascii="Charis SIL" w:hAnsi="Charis SIL" w:cs="Charis SIL"/>
        <w:sz w:val="20"/>
        <w:szCs w:val="20"/>
        <w:lang w:val="en-US"/>
      </w:rPr>
      <w:t xml:space="preserve">1-1 </w:t>
    </w:r>
    <w:r w:rsidRPr="00C74D42">
      <w:rPr>
        <w:rFonts w:ascii="Charis SIL" w:hAnsi="Charis SIL" w:cs="Charis SIL"/>
        <w:sz w:val="20"/>
        <w:szCs w:val="20"/>
        <w:lang w:val="en-US"/>
      </w:rPr>
      <w:t>(202</w:t>
    </w:r>
    <w:r w:rsidRPr="00004532">
      <w:rPr>
        <w:rFonts w:ascii="Charis SIL" w:hAnsi="Charis SIL" w:cs="Charis SIL"/>
        <w:sz w:val="20"/>
        <w:szCs w:val="20"/>
        <w:lang w:val="en-US"/>
      </w:rPr>
      <w:t>1</w:t>
    </w:r>
    <w:r w:rsidRPr="00C74D42">
      <w:rPr>
        <w:rFonts w:ascii="Charis SIL" w:hAnsi="Charis SIL" w:cs="Charis SIL"/>
        <w:sz w:val="20"/>
        <w:szCs w:val="20"/>
        <w:lang w:val="en-US"/>
      </w:rPr>
      <w:t>)</w:t>
    </w:r>
    <w:r w:rsidRPr="006657E0">
      <w:rPr>
        <w:rFonts w:ascii="Charis SIL" w:hAnsi="Charis SIL" w:cs="Charis SIL"/>
        <w:sz w:val="20"/>
        <w:szCs w:val="20"/>
        <w:lang w:val="en-US"/>
      </w:rPr>
      <w:t xml:space="preserve">: </w:t>
    </w:r>
    <w:proofErr w:type="gramStart"/>
    <w:r>
      <w:rPr>
        <w:rFonts w:ascii="Charis SIL" w:hAnsi="Charis SIL" w:cs="Charis SIL"/>
        <w:sz w:val="20"/>
        <w:szCs w:val="20"/>
        <w:lang w:val="en-US"/>
      </w:rPr>
      <w:t>XXX</w:t>
    </w:r>
    <w:r w:rsidR="004F22B6">
      <w:rPr>
        <w:rFonts w:ascii="Charis SIL" w:hAnsi="Charis SIL" w:cs="Charis SIL"/>
        <w:sz w:val="20"/>
        <w:szCs w:val="20"/>
        <w:lang w:val="en-US"/>
      </w:rPr>
      <w:t xml:space="preserve">  </w:t>
    </w:r>
    <w:r w:rsidR="004F22B6">
      <w:rPr>
        <w:rFonts w:ascii="Charis SIL" w:hAnsi="Charis SIL" w:cs="Charis SIL"/>
        <w:sz w:val="20"/>
        <w:szCs w:val="20"/>
        <w:lang w:val="en-US"/>
      </w:rPr>
      <w:tab/>
    </w:r>
    <w:proofErr w:type="gramEnd"/>
    <w:r w:rsidR="004F22B6">
      <w:rPr>
        <w:rFonts w:ascii="Charis SIL" w:hAnsi="Charis SIL" w:cs="Charis SIL"/>
        <w:sz w:val="20"/>
        <w:szCs w:val="20"/>
        <w:lang w:val="en-US"/>
      </w:rPr>
      <w:tab/>
    </w:r>
    <w:r w:rsidR="004F22B6" w:rsidRPr="004F22B6">
      <w:rPr>
        <w:rFonts w:ascii="Charis SIL" w:hAnsi="Charis SIL" w:cs="Charis SIL"/>
        <w:sz w:val="20"/>
        <w:szCs w:val="20"/>
        <w:lang w:val="en-US"/>
      </w:rPr>
      <w:t>ISSNXXXX-XXXX</w:t>
    </w:r>
  </w:p>
  <w:p w14:paraId="7994F9EF" w14:textId="77777777" w:rsidR="006657E0" w:rsidRPr="006657E0" w:rsidRDefault="006657E0" w:rsidP="006657E0">
    <w:pPr>
      <w:rPr>
        <w:rFonts w:ascii="Charis SIL" w:hAnsi="Charis SIL" w:cs="Charis SIL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7BF6"/>
    <w:multiLevelType w:val="hybridMultilevel"/>
    <w:tmpl w:val="C34020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54799"/>
    <w:multiLevelType w:val="hybridMultilevel"/>
    <w:tmpl w:val="2FDC67F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C60B4"/>
    <w:multiLevelType w:val="hybridMultilevel"/>
    <w:tmpl w:val="181AE5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F3C18"/>
    <w:multiLevelType w:val="hybridMultilevel"/>
    <w:tmpl w:val="BED80F02"/>
    <w:lvl w:ilvl="0" w:tplc="0D42DBF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BE6471"/>
    <w:multiLevelType w:val="hybridMultilevel"/>
    <w:tmpl w:val="2C728198"/>
    <w:lvl w:ilvl="0" w:tplc="04100019">
      <w:start w:val="1"/>
      <w:numFmt w:val="lowerLetter"/>
      <w:lvlText w:val="%1."/>
      <w:lvlJc w:val="left"/>
      <w:pPr>
        <w:ind w:left="1011" w:hanging="360"/>
      </w:pPr>
    </w:lvl>
    <w:lvl w:ilvl="1" w:tplc="04100019" w:tentative="1">
      <w:start w:val="1"/>
      <w:numFmt w:val="lowerLetter"/>
      <w:lvlText w:val="%2."/>
      <w:lvlJc w:val="left"/>
      <w:pPr>
        <w:ind w:left="1731" w:hanging="360"/>
      </w:pPr>
    </w:lvl>
    <w:lvl w:ilvl="2" w:tplc="0410001B" w:tentative="1">
      <w:start w:val="1"/>
      <w:numFmt w:val="lowerRoman"/>
      <w:lvlText w:val="%3."/>
      <w:lvlJc w:val="right"/>
      <w:pPr>
        <w:ind w:left="2451" w:hanging="180"/>
      </w:pPr>
    </w:lvl>
    <w:lvl w:ilvl="3" w:tplc="0410000F" w:tentative="1">
      <w:start w:val="1"/>
      <w:numFmt w:val="decimal"/>
      <w:lvlText w:val="%4."/>
      <w:lvlJc w:val="left"/>
      <w:pPr>
        <w:ind w:left="3171" w:hanging="360"/>
      </w:pPr>
    </w:lvl>
    <w:lvl w:ilvl="4" w:tplc="04100019" w:tentative="1">
      <w:start w:val="1"/>
      <w:numFmt w:val="lowerLetter"/>
      <w:lvlText w:val="%5."/>
      <w:lvlJc w:val="left"/>
      <w:pPr>
        <w:ind w:left="3891" w:hanging="360"/>
      </w:pPr>
    </w:lvl>
    <w:lvl w:ilvl="5" w:tplc="0410001B" w:tentative="1">
      <w:start w:val="1"/>
      <w:numFmt w:val="lowerRoman"/>
      <w:lvlText w:val="%6."/>
      <w:lvlJc w:val="right"/>
      <w:pPr>
        <w:ind w:left="4611" w:hanging="180"/>
      </w:pPr>
    </w:lvl>
    <w:lvl w:ilvl="6" w:tplc="0410000F" w:tentative="1">
      <w:start w:val="1"/>
      <w:numFmt w:val="decimal"/>
      <w:lvlText w:val="%7."/>
      <w:lvlJc w:val="left"/>
      <w:pPr>
        <w:ind w:left="5331" w:hanging="360"/>
      </w:pPr>
    </w:lvl>
    <w:lvl w:ilvl="7" w:tplc="04100019" w:tentative="1">
      <w:start w:val="1"/>
      <w:numFmt w:val="lowerLetter"/>
      <w:lvlText w:val="%8."/>
      <w:lvlJc w:val="left"/>
      <w:pPr>
        <w:ind w:left="6051" w:hanging="360"/>
      </w:pPr>
    </w:lvl>
    <w:lvl w:ilvl="8" w:tplc="0410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5" w15:restartNumberingAfterBreak="0">
    <w:nsid w:val="73C235F0"/>
    <w:multiLevelType w:val="hybridMultilevel"/>
    <w:tmpl w:val="9C12F808"/>
    <w:lvl w:ilvl="0" w:tplc="04100019">
      <w:start w:val="1"/>
      <w:numFmt w:val="lowerLetter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46352126">
    <w:abstractNumId w:val="2"/>
  </w:num>
  <w:num w:numId="2" w16cid:durableId="1844081339">
    <w:abstractNumId w:val="3"/>
  </w:num>
  <w:num w:numId="3" w16cid:durableId="2133859740">
    <w:abstractNumId w:val="4"/>
  </w:num>
  <w:num w:numId="4" w16cid:durableId="9335105">
    <w:abstractNumId w:val="5"/>
  </w:num>
  <w:num w:numId="5" w16cid:durableId="2004509225">
    <w:abstractNumId w:val="0"/>
  </w:num>
  <w:num w:numId="6" w16cid:durableId="1006902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284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53B"/>
    <w:rsid w:val="0000329B"/>
    <w:rsid w:val="00004532"/>
    <w:rsid w:val="00004564"/>
    <w:rsid w:val="00012055"/>
    <w:rsid w:val="00016B23"/>
    <w:rsid w:val="000305E9"/>
    <w:rsid w:val="00032D3E"/>
    <w:rsid w:val="00035165"/>
    <w:rsid w:val="000402E0"/>
    <w:rsid w:val="00040864"/>
    <w:rsid w:val="00040D18"/>
    <w:rsid w:val="00053BBF"/>
    <w:rsid w:val="00061222"/>
    <w:rsid w:val="000612A9"/>
    <w:rsid w:val="0006700E"/>
    <w:rsid w:val="00091430"/>
    <w:rsid w:val="000919A2"/>
    <w:rsid w:val="000A1686"/>
    <w:rsid w:val="000A55C4"/>
    <w:rsid w:val="000B2F37"/>
    <w:rsid w:val="000C34BC"/>
    <w:rsid w:val="000D767D"/>
    <w:rsid w:val="001009D8"/>
    <w:rsid w:val="00102B11"/>
    <w:rsid w:val="0010412A"/>
    <w:rsid w:val="001042FB"/>
    <w:rsid w:val="00105A30"/>
    <w:rsid w:val="00111152"/>
    <w:rsid w:val="00116227"/>
    <w:rsid w:val="00133A28"/>
    <w:rsid w:val="00141DAC"/>
    <w:rsid w:val="001422D1"/>
    <w:rsid w:val="0014402E"/>
    <w:rsid w:val="001550D7"/>
    <w:rsid w:val="0016107E"/>
    <w:rsid w:val="00161CCC"/>
    <w:rsid w:val="00177FD1"/>
    <w:rsid w:val="00182428"/>
    <w:rsid w:val="00193B5F"/>
    <w:rsid w:val="001A18FA"/>
    <w:rsid w:val="001A3078"/>
    <w:rsid w:val="001B038E"/>
    <w:rsid w:val="001B04ED"/>
    <w:rsid w:val="001B223A"/>
    <w:rsid w:val="001B612D"/>
    <w:rsid w:val="001B7862"/>
    <w:rsid w:val="001D32DD"/>
    <w:rsid w:val="001D4662"/>
    <w:rsid w:val="001E2962"/>
    <w:rsid w:val="001F617B"/>
    <w:rsid w:val="001F6E86"/>
    <w:rsid w:val="001F7D7A"/>
    <w:rsid w:val="00200C43"/>
    <w:rsid w:val="002178C3"/>
    <w:rsid w:val="00226514"/>
    <w:rsid w:val="00233189"/>
    <w:rsid w:val="00254B6D"/>
    <w:rsid w:val="00261D59"/>
    <w:rsid w:val="00265186"/>
    <w:rsid w:val="002701AE"/>
    <w:rsid w:val="002757F8"/>
    <w:rsid w:val="00280372"/>
    <w:rsid w:val="002818CE"/>
    <w:rsid w:val="00282426"/>
    <w:rsid w:val="00283A2C"/>
    <w:rsid w:val="00283D15"/>
    <w:rsid w:val="0028544C"/>
    <w:rsid w:val="00286452"/>
    <w:rsid w:val="0029545B"/>
    <w:rsid w:val="002A07D6"/>
    <w:rsid w:val="002A6BC7"/>
    <w:rsid w:val="002B2A48"/>
    <w:rsid w:val="002B4174"/>
    <w:rsid w:val="002B50AA"/>
    <w:rsid w:val="002B60A6"/>
    <w:rsid w:val="002B6BD1"/>
    <w:rsid w:val="002C00A4"/>
    <w:rsid w:val="002C76FD"/>
    <w:rsid w:val="002E0DAA"/>
    <w:rsid w:val="002E2E48"/>
    <w:rsid w:val="002E5666"/>
    <w:rsid w:val="002F1EC3"/>
    <w:rsid w:val="002F7C07"/>
    <w:rsid w:val="0030062E"/>
    <w:rsid w:val="0030511D"/>
    <w:rsid w:val="00312D3C"/>
    <w:rsid w:val="003159D4"/>
    <w:rsid w:val="003201F5"/>
    <w:rsid w:val="00330D15"/>
    <w:rsid w:val="0033303F"/>
    <w:rsid w:val="00334463"/>
    <w:rsid w:val="00337524"/>
    <w:rsid w:val="00343734"/>
    <w:rsid w:val="003469E0"/>
    <w:rsid w:val="00354910"/>
    <w:rsid w:val="0036053B"/>
    <w:rsid w:val="0036196C"/>
    <w:rsid w:val="003776F0"/>
    <w:rsid w:val="00387C6E"/>
    <w:rsid w:val="003A084D"/>
    <w:rsid w:val="003A41D9"/>
    <w:rsid w:val="003B4A45"/>
    <w:rsid w:val="003B6B01"/>
    <w:rsid w:val="003D00D3"/>
    <w:rsid w:val="003D144C"/>
    <w:rsid w:val="003D4296"/>
    <w:rsid w:val="003E0A0C"/>
    <w:rsid w:val="003E1C77"/>
    <w:rsid w:val="0040068F"/>
    <w:rsid w:val="00405A4F"/>
    <w:rsid w:val="00407071"/>
    <w:rsid w:val="0041468D"/>
    <w:rsid w:val="004149B2"/>
    <w:rsid w:val="00416126"/>
    <w:rsid w:val="00424653"/>
    <w:rsid w:val="00435632"/>
    <w:rsid w:val="00442547"/>
    <w:rsid w:val="00451FA3"/>
    <w:rsid w:val="004550FA"/>
    <w:rsid w:val="00474589"/>
    <w:rsid w:val="00474C9B"/>
    <w:rsid w:val="00474F61"/>
    <w:rsid w:val="00482544"/>
    <w:rsid w:val="00486221"/>
    <w:rsid w:val="00494C91"/>
    <w:rsid w:val="0049673E"/>
    <w:rsid w:val="00497767"/>
    <w:rsid w:val="004A5566"/>
    <w:rsid w:val="004C58F8"/>
    <w:rsid w:val="004C76EE"/>
    <w:rsid w:val="004D257D"/>
    <w:rsid w:val="004D72BA"/>
    <w:rsid w:val="004D75B6"/>
    <w:rsid w:val="004E48BD"/>
    <w:rsid w:val="004E57C6"/>
    <w:rsid w:val="004F10E6"/>
    <w:rsid w:val="004F22B6"/>
    <w:rsid w:val="004F697E"/>
    <w:rsid w:val="004F757F"/>
    <w:rsid w:val="0050056A"/>
    <w:rsid w:val="0050316A"/>
    <w:rsid w:val="00504601"/>
    <w:rsid w:val="00511EA0"/>
    <w:rsid w:val="00525ECD"/>
    <w:rsid w:val="005267EF"/>
    <w:rsid w:val="00533C52"/>
    <w:rsid w:val="00560161"/>
    <w:rsid w:val="00565AD8"/>
    <w:rsid w:val="00582AFC"/>
    <w:rsid w:val="00590A1A"/>
    <w:rsid w:val="005A406B"/>
    <w:rsid w:val="005A75D3"/>
    <w:rsid w:val="005B337E"/>
    <w:rsid w:val="005B452F"/>
    <w:rsid w:val="005B5702"/>
    <w:rsid w:val="005B5F6C"/>
    <w:rsid w:val="005B6ED6"/>
    <w:rsid w:val="005B713E"/>
    <w:rsid w:val="005C4CE7"/>
    <w:rsid w:val="005D128C"/>
    <w:rsid w:val="005F0CE3"/>
    <w:rsid w:val="005F6D9C"/>
    <w:rsid w:val="0060320C"/>
    <w:rsid w:val="00605E58"/>
    <w:rsid w:val="006129D8"/>
    <w:rsid w:val="006133B5"/>
    <w:rsid w:val="0061427C"/>
    <w:rsid w:val="006143B9"/>
    <w:rsid w:val="00630AAD"/>
    <w:rsid w:val="00637353"/>
    <w:rsid w:val="00640FD5"/>
    <w:rsid w:val="00651F9E"/>
    <w:rsid w:val="00652155"/>
    <w:rsid w:val="006657E0"/>
    <w:rsid w:val="00671028"/>
    <w:rsid w:val="00683A37"/>
    <w:rsid w:val="00686F06"/>
    <w:rsid w:val="00696CC8"/>
    <w:rsid w:val="006A299C"/>
    <w:rsid w:val="006A3915"/>
    <w:rsid w:val="006B021F"/>
    <w:rsid w:val="006B64EB"/>
    <w:rsid w:val="006C14C0"/>
    <w:rsid w:val="006D0E43"/>
    <w:rsid w:val="006D7A55"/>
    <w:rsid w:val="006E222F"/>
    <w:rsid w:val="006E5F72"/>
    <w:rsid w:val="006F550E"/>
    <w:rsid w:val="007009F8"/>
    <w:rsid w:val="00703F26"/>
    <w:rsid w:val="00704086"/>
    <w:rsid w:val="0071170B"/>
    <w:rsid w:val="00715695"/>
    <w:rsid w:val="00723372"/>
    <w:rsid w:val="0074138E"/>
    <w:rsid w:val="00752FA9"/>
    <w:rsid w:val="00754012"/>
    <w:rsid w:val="00765351"/>
    <w:rsid w:val="00765EF9"/>
    <w:rsid w:val="00771F3B"/>
    <w:rsid w:val="00774581"/>
    <w:rsid w:val="00794CE5"/>
    <w:rsid w:val="00795173"/>
    <w:rsid w:val="007B1CA2"/>
    <w:rsid w:val="007C42B4"/>
    <w:rsid w:val="007D18EE"/>
    <w:rsid w:val="007D4127"/>
    <w:rsid w:val="007E0604"/>
    <w:rsid w:val="007E13D2"/>
    <w:rsid w:val="007E2D88"/>
    <w:rsid w:val="007E486A"/>
    <w:rsid w:val="007E6A79"/>
    <w:rsid w:val="007F1932"/>
    <w:rsid w:val="007F26B8"/>
    <w:rsid w:val="0080575E"/>
    <w:rsid w:val="008140FA"/>
    <w:rsid w:val="00820655"/>
    <w:rsid w:val="008238E6"/>
    <w:rsid w:val="00834563"/>
    <w:rsid w:val="008455CA"/>
    <w:rsid w:val="00846AA7"/>
    <w:rsid w:val="00847FF1"/>
    <w:rsid w:val="0085728B"/>
    <w:rsid w:val="00861723"/>
    <w:rsid w:val="008643AF"/>
    <w:rsid w:val="00881067"/>
    <w:rsid w:val="00881858"/>
    <w:rsid w:val="00886D4E"/>
    <w:rsid w:val="0088799B"/>
    <w:rsid w:val="008A23FF"/>
    <w:rsid w:val="008A3AFE"/>
    <w:rsid w:val="008B452F"/>
    <w:rsid w:val="008B660D"/>
    <w:rsid w:val="008C0B5C"/>
    <w:rsid w:val="008C6F1A"/>
    <w:rsid w:val="008C6F3A"/>
    <w:rsid w:val="008C7EA7"/>
    <w:rsid w:val="008D4F04"/>
    <w:rsid w:val="008F343E"/>
    <w:rsid w:val="008F5D30"/>
    <w:rsid w:val="009018BB"/>
    <w:rsid w:val="00913145"/>
    <w:rsid w:val="00916457"/>
    <w:rsid w:val="0091731C"/>
    <w:rsid w:val="00917DC3"/>
    <w:rsid w:val="00930446"/>
    <w:rsid w:val="00931AFD"/>
    <w:rsid w:val="00945525"/>
    <w:rsid w:val="00946F28"/>
    <w:rsid w:val="00956708"/>
    <w:rsid w:val="009809D5"/>
    <w:rsid w:val="009828D6"/>
    <w:rsid w:val="009A2BCD"/>
    <w:rsid w:val="009B2ECC"/>
    <w:rsid w:val="009B7344"/>
    <w:rsid w:val="009B7D96"/>
    <w:rsid w:val="009C0CCE"/>
    <w:rsid w:val="009C2039"/>
    <w:rsid w:val="009D29FD"/>
    <w:rsid w:val="009D2FD6"/>
    <w:rsid w:val="009E0330"/>
    <w:rsid w:val="009E426B"/>
    <w:rsid w:val="009F7BBD"/>
    <w:rsid w:val="009F7C6D"/>
    <w:rsid w:val="00A103F6"/>
    <w:rsid w:val="00A127AD"/>
    <w:rsid w:val="00A1351A"/>
    <w:rsid w:val="00A1482A"/>
    <w:rsid w:val="00A1799B"/>
    <w:rsid w:val="00A334B9"/>
    <w:rsid w:val="00A409BB"/>
    <w:rsid w:val="00A54E0F"/>
    <w:rsid w:val="00A61F8F"/>
    <w:rsid w:val="00A626C3"/>
    <w:rsid w:val="00A80D65"/>
    <w:rsid w:val="00A932B9"/>
    <w:rsid w:val="00A95725"/>
    <w:rsid w:val="00A9576C"/>
    <w:rsid w:val="00A95799"/>
    <w:rsid w:val="00AA27E5"/>
    <w:rsid w:val="00AA2DBD"/>
    <w:rsid w:val="00AB1E06"/>
    <w:rsid w:val="00AB2734"/>
    <w:rsid w:val="00AB3DE7"/>
    <w:rsid w:val="00AB4DDF"/>
    <w:rsid w:val="00AB5A49"/>
    <w:rsid w:val="00AB715F"/>
    <w:rsid w:val="00AD1ACA"/>
    <w:rsid w:val="00AD4433"/>
    <w:rsid w:val="00AD4E16"/>
    <w:rsid w:val="00AF3712"/>
    <w:rsid w:val="00AF3B1B"/>
    <w:rsid w:val="00AF6B80"/>
    <w:rsid w:val="00AF747B"/>
    <w:rsid w:val="00B00B29"/>
    <w:rsid w:val="00B07D98"/>
    <w:rsid w:val="00B15663"/>
    <w:rsid w:val="00B20AF7"/>
    <w:rsid w:val="00B221FD"/>
    <w:rsid w:val="00B22AA2"/>
    <w:rsid w:val="00B31988"/>
    <w:rsid w:val="00B33E35"/>
    <w:rsid w:val="00B50A19"/>
    <w:rsid w:val="00B60813"/>
    <w:rsid w:val="00B74AB9"/>
    <w:rsid w:val="00B7625F"/>
    <w:rsid w:val="00B81522"/>
    <w:rsid w:val="00B85189"/>
    <w:rsid w:val="00B90355"/>
    <w:rsid w:val="00B93C6F"/>
    <w:rsid w:val="00B945B0"/>
    <w:rsid w:val="00B9482D"/>
    <w:rsid w:val="00BA7327"/>
    <w:rsid w:val="00BB0DC5"/>
    <w:rsid w:val="00BB31F6"/>
    <w:rsid w:val="00BB631D"/>
    <w:rsid w:val="00BC2F54"/>
    <w:rsid w:val="00BC5477"/>
    <w:rsid w:val="00BD398D"/>
    <w:rsid w:val="00BD42DB"/>
    <w:rsid w:val="00BE1472"/>
    <w:rsid w:val="00BE18D3"/>
    <w:rsid w:val="00C10101"/>
    <w:rsid w:val="00C25BCB"/>
    <w:rsid w:val="00C34306"/>
    <w:rsid w:val="00C44235"/>
    <w:rsid w:val="00C516EA"/>
    <w:rsid w:val="00C60849"/>
    <w:rsid w:val="00C615E2"/>
    <w:rsid w:val="00C644DA"/>
    <w:rsid w:val="00C72AEF"/>
    <w:rsid w:val="00C74997"/>
    <w:rsid w:val="00C74D42"/>
    <w:rsid w:val="00C9505C"/>
    <w:rsid w:val="00C95806"/>
    <w:rsid w:val="00CB1298"/>
    <w:rsid w:val="00CB6003"/>
    <w:rsid w:val="00CC6663"/>
    <w:rsid w:val="00CD3D62"/>
    <w:rsid w:val="00CD6563"/>
    <w:rsid w:val="00CE0B63"/>
    <w:rsid w:val="00CE2FAD"/>
    <w:rsid w:val="00CE5387"/>
    <w:rsid w:val="00CF5322"/>
    <w:rsid w:val="00D063FB"/>
    <w:rsid w:val="00D22C7C"/>
    <w:rsid w:val="00D3637A"/>
    <w:rsid w:val="00D418BE"/>
    <w:rsid w:val="00D67C7B"/>
    <w:rsid w:val="00D7121D"/>
    <w:rsid w:val="00D726C3"/>
    <w:rsid w:val="00D76BD1"/>
    <w:rsid w:val="00D77E98"/>
    <w:rsid w:val="00D819A0"/>
    <w:rsid w:val="00D819C0"/>
    <w:rsid w:val="00D81AF2"/>
    <w:rsid w:val="00D81F53"/>
    <w:rsid w:val="00D83E01"/>
    <w:rsid w:val="00D8491B"/>
    <w:rsid w:val="00D85ACD"/>
    <w:rsid w:val="00D91249"/>
    <w:rsid w:val="00D94252"/>
    <w:rsid w:val="00DA39F5"/>
    <w:rsid w:val="00DA737F"/>
    <w:rsid w:val="00DB138E"/>
    <w:rsid w:val="00DB5E09"/>
    <w:rsid w:val="00DC0BD7"/>
    <w:rsid w:val="00E07FC0"/>
    <w:rsid w:val="00E14E51"/>
    <w:rsid w:val="00E20D7F"/>
    <w:rsid w:val="00E27BE2"/>
    <w:rsid w:val="00E31226"/>
    <w:rsid w:val="00E3309D"/>
    <w:rsid w:val="00E334C9"/>
    <w:rsid w:val="00E358D8"/>
    <w:rsid w:val="00E71163"/>
    <w:rsid w:val="00E73D58"/>
    <w:rsid w:val="00E8072F"/>
    <w:rsid w:val="00E80A5C"/>
    <w:rsid w:val="00E84C63"/>
    <w:rsid w:val="00E87A47"/>
    <w:rsid w:val="00E9031C"/>
    <w:rsid w:val="00E934D6"/>
    <w:rsid w:val="00E97CEA"/>
    <w:rsid w:val="00EA0BD9"/>
    <w:rsid w:val="00ED78FD"/>
    <w:rsid w:val="00EE0E0B"/>
    <w:rsid w:val="00EF1246"/>
    <w:rsid w:val="00EF1BF0"/>
    <w:rsid w:val="00F135FB"/>
    <w:rsid w:val="00F1431F"/>
    <w:rsid w:val="00F2056D"/>
    <w:rsid w:val="00F347EB"/>
    <w:rsid w:val="00F409C9"/>
    <w:rsid w:val="00F44742"/>
    <w:rsid w:val="00F5660B"/>
    <w:rsid w:val="00F62576"/>
    <w:rsid w:val="00F77075"/>
    <w:rsid w:val="00F85C05"/>
    <w:rsid w:val="00F8774A"/>
    <w:rsid w:val="00FA1B0D"/>
    <w:rsid w:val="00FA6909"/>
    <w:rsid w:val="00FB0028"/>
    <w:rsid w:val="00FB3E4E"/>
    <w:rsid w:val="00FC09AA"/>
    <w:rsid w:val="00FC6C99"/>
    <w:rsid w:val="00FC713D"/>
    <w:rsid w:val="00FD7767"/>
    <w:rsid w:val="00FE31FF"/>
    <w:rsid w:val="00FE671C"/>
    <w:rsid w:val="00FF2162"/>
    <w:rsid w:val="00FF381B"/>
    <w:rsid w:val="00FF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CFA4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2B4174"/>
    <w:rPr>
      <w:rFonts w:eastAsia="Times New Roman"/>
      <w:sz w:val="24"/>
      <w:szCs w:val="24"/>
      <w:lang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F5D30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F5D30"/>
    <w:rPr>
      <w:rFonts w:ascii="Calibri" w:hAnsi="Calibri"/>
      <w:sz w:val="20"/>
      <w:szCs w:val="20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5D30"/>
    <w:rPr>
      <w:rFonts w:ascii="Calibri" w:eastAsia="Times New Roman" w:hAnsi="Calibri"/>
      <w:lang w:val="en-US" w:bidi="en-US"/>
    </w:rPr>
  </w:style>
  <w:style w:type="character" w:styleId="Rimandonotaapidipagina">
    <w:name w:val="footnote reference"/>
    <w:uiPriority w:val="99"/>
    <w:semiHidden/>
    <w:unhideWhenUsed/>
    <w:rsid w:val="008F5D30"/>
    <w:rPr>
      <w:vertAlign w:val="superscript"/>
    </w:rPr>
  </w:style>
  <w:style w:type="paragraph" w:customStyle="1" w:styleId="EsempioCLUB">
    <w:name w:val="Esempio_CLUB"/>
    <w:basedOn w:val="Normale"/>
    <w:uiPriority w:val="1"/>
    <w:qFormat/>
    <w:rsid w:val="00930446"/>
    <w:pPr>
      <w:widowControl w:val="0"/>
      <w:tabs>
        <w:tab w:val="left" w:pos="567"/>
        <w:tab w:val="left" w:pos="851"/>
        <w:tab w:val="left" w:pos="1560"/>
        <w:tab w:val="left" w:pos="2694"/>
        <w:tab w:val="left" w:pos="4536"/>
      </w:tabs>
      <w:ind w:left="851" w:hanging="851"/>
      <w:jc w:val="both"/>
    </w:pPr>
    <w:rPr>
      <w:noProof/>
      <w:lang w:eastAsia="en-US"/>
    </w:rPr>
  </w:style>
  <w:style w:type="paragraph" w:styleId="Paragrafoelenco">
    <w:name w:val="List Paragraph"/>
    <w:basedOn w:val="Normale"/>
    <w:uiPriority w:val="34"/>
    <w:qFormat/>
    <w:rsid w:val="004F757F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EF12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1246"/>
    <w:rPr>
      <w:rFonts w:eastAsia="Times New Roman"/>
      <w:sz w:val="24"/>
      <w:szCs w:val="24"/>
      <w:lang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EF12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1246"/>
    <w:rPr>
      <w:rFonts w:eastAsia="Times New Roman"/>
      <w:sz w:val="24"/>
      <w:szCs w:val="24"/>
      <w:lang w:eastAsia="en-GB"/>
    </w:rPr>
  </w:style>
  <w:style w:type="character" w:styleId="Menzionenonrisolta">
    <w:name w:val="Unresolved Mention"/>
    <w:basedOn w:val="Carpredefinitoparagrafo"/>
    <w:uiPriority w:val="99"/>
    <w:rsid w:val="004149B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1427C"/>
    <w:rPr>
      <w:color w:val="954F72" w:themeColor="followed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8C6F1A"/>
  </w:style>
  <w:style w:type="table" w:styleId="Grigliatabella">
    <w:name w:val="Table Grid"/>
    <w:basedOn w:val="Tabellanormale"/>
    <w:uiPriority w:val="39"/>
    <w:rsid w:val="00040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EA0BD9"/>
    <w:rPr>
      <w:rFonts w:eastAsia="Times New Roman"/>
      <w:sz w:val="24"/>
      <w:szCs w:val="24"/>
      <w:lang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83456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456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4563"/>
    <w:rPr>
      <w:rFonts w:eastAsia="Times New Roman"/>
      <w:lang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456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4563"/>
    <w:rPr>
      <w:rFonts w:eastAsia="Times New Roman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a.mpg.de/lingua/pdf/Glossing-Rules.pdf" TargetMode="External"/><Relationship Id="rId13" Type="http://schemas.openxmlformats.org/officeDocument/2006/relationships/header" Target="header3.xml"/><Relationship Id="rId18" Type="http://schemas.openxmlformats.org/officeDocument/2006/relationships/hyperlink" Target="https://app.sketchengine.e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als.info/chapter/11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otero.org/styles/generic-style-rules-for-linguistics" TargetMode="External"/><Relationship Id="rId20" Type="http://schemas.openxmlformats.org/officeDocument/2006/relationships/hyperlink" Target="http://www.kiparla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eva.mpg.de/lingua/pdf/GenericStyleRules.pdf" TargetMode="External"/><Relationship Id="rId10" Type="http://schemas.openxmlformats.org/officeDocument/2006/relationships/header" Target="header2.xml"/><Relationship Id="rId19" Type="http://schemas.openxmlformats.org/officeDocument/2006/relationships/hyperlink" Target="http://vll.ladintal.it/applications/textanalysis/search.jsp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LTC_Template.dotx</Template>
  <TotalTime>0</TotalTime>
  <Pages>10</Pages>
  <Words>2433</Words>
  <Characters>13873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16274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Caterina Mauri</cp:lastModifiedBy>
  <cp:revision>2</cp:revision>
  <dcterms:created xsi:type="dcterms:W3CDTF">2022-11-02T15:26:00Z</dcterms:created>
  <dcterms:modified xsi:type="dcterms:W3CDTF">2022-11-02T15:26:00Z</dcterms:modified>
  <cp:category/>
</cp:coreProperties>
</file>